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4A50" w:rsidRDefault="00214A50">
      <w:pPr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002" w14:textId="77777777" w:rsidR="00214A50" w:rsidRDefault="00627F15">
      <w:pPr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Robert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Willam</w:t>
      </w:r>
      <w:proofErr w:type="spellEnd"/>
    </w:p>
    <w:p w14:paraId="00000003" w14:textId="77777777" w:rsidR="00214A50" w:rsidRDefault="00214A50">
      <w:pPr>
        <w:rPr>
          <w:color w:val="000000"/>
          <w:sz w:val="24"/>
          <w:szCs w:val="24"/>
        </w:rPr>
      </w:pPr>
    </w:p>
    <w:p w14:paraId="00000004" w14:textId="77777777" w:rsidR="00214A50" w:rsidRDefault="00627F15" w:rsidP="008F5F47">
      <w:pPr>
        <w:ind w:left="3600"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Address :</w:t>
      </w:r>
    </w:p>
    <w:p w14:paraId="00000005" w14:textId="77777777" w:rsidR="00214A50" w:rsidRDefault="00627F15" w:rsidP="008F5F47">
      <w:pPr>
        <w:ind w:left="3600"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#240, ITC Road, </w:t>
      </w:r>
      <w:proofErr w:type="spellStart"/>
      <w:r>
        <w:rPr>
          <w:color w:val="000000"/>
          <w:sz w:val="24"/>
          <w:szCs w:val="24"/>
        </w:rPr>
        <w:t>Indra</w:t>
      </w:r>
      <w:proofErr w:type="spellEnd"/>
      <w:r>
        <w:rPr>
          <w:color w:val="000000"/>
          <w:sz w:val="24"/>
          <w:szCs w:val="24"/>
        </w:rPr>
        <w:t xml:space="preserve"> Street</w:t>
      </w:r>
    </w:p>
    <w:p w14:paraId="00000006" w14:textId="77777777" w:rsidR="00214A50" w:rsidRDefault="00627F15" w:rsidP="008F5F47">
      <w:pPr>
        <w:ind w:left="3600"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Kammanahalli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00000007" w14:textId="44D6B674" w:rsidR="00214A50" w:rsidRDefault="00627F15" w:rsidP="008F5F47">
      <w:pPr>
        <w:ind w:left="3600"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Bangalore –</w:t>
      </w:r>
      <w:r w:rsidR="00386C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560033</w:t>
      </w:r>
    </w:p>
    <w:p w14:paraId="00000008" w14:textId="77777777" w:rsidR="00214A50" w:rsidRDefault="00214A50">
      <w:pPr>
        <w:jc w:val="right"/>
        <w:rPr>
          <w:color w:val="000000"/>
          <w:sz w:val="24"/>
          <w:szCs w:val="24"/>
        </w:rPr>
      </w:pPr>
    </w:p>
    <w:p w14:paraId="00000009" w14:textId="77777777" w:rsidR="00214A50" w:rsidRDefault="00627F15" w:rsidP="008F5F4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  <w:r>
        <w:rPr>
          <w:color w:val="000000"/>
          <w:sz w:val="24"/>
          <w:szCs w:val="24"/>
        </w:rPr>
        <w:tab/>
        <w:t xml:space="preserve">  E mail Address: robyfranco007@gmail.com</w:t>
      </w:r>
      <w:r>
        <w:rPr>
          <w:color w:val="000000"/>
          <w:sz w:val="24"/>
          <w:szCs w:val="24"/>
        </w:rPr>
        <w:tab/>
      </w:r>
    </w:p>
    <w:p w14:paraId="0000000A" w14:textId="77777777" w:rsidR="00214A50" w:rsidRDefault="00627F15" w:rsidP="008F5F47">
      <w:pPr>
        <w:ind w:left="288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ab/>
        <w:t>Mobile Number: +91-9113273816</w:t>
      </w:r>
    </w:p>
    <w:p w14:paraId="0000000B" w14:textId="77777777" w:rsidR="00214A50" w:rsidRDefault="00214A50">
      <w:pPr>
        <w:rPr>
          <w:color w:val="000000"/>
          <w:sz w:val="24"/>
          <w:szCs w:val="24"/>
        </w:rPr>
      </w:pPr>
    </w:p>
    <w:p w14:paraId="0000000C" w14:textId="77777777" w:rsidR="00214A50" w:rsidRDefault="00627F15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OBJECTIVE</w:t>
      </w:r>
    </w:p>
    <w:p w14:paraId="0000000D" w14:textId="77777777" w:rsidR="00214A50" w:rsidRDefault="00214A50">
      <w:pPr>
        <w:rPr>
          <w:color w:val="000000"/>
          <w:sz w:val="24"/>
          <w:szCs w:val="24"/>
        </w:rPr>
      </w:pPr>
    </w:p>
    <w:p w14:paraId="0000000E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desire an assignment that will offer me opportunities of growth and learning in a challenging and supportive work environment where I can leverage my present skills while adding newer ones with a constant aim of achieving the goals and aspirations of the company and myself. </w:t>
      </w:r>
    </w:p>
    <w:p w14:paraId="0000000F" w14:textId="77777777" w:rsidR="00214A50" w:rsidRDefault="00214A50">
      <w:pPr>
        <w:rPr>
          <w:color w:val="000000"/>
          <w:sz w:val="24"/>
          <w:szCs w:val="24"/>
        </w:rPr>
      </w:pPr>
    </w:p>
    <w:p w14:paraId="00000010" w14:textId="77777777" w:rsidR="00214A50" w:rsidRDefault="00627F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 EXPERIENCE</w:t>
      </w:r>
    </w:p>
    <w:p w14:paraId="00000011" w14:textId="77777777" w:rsidR="00214A50" w:rsidRDefault="00214A50">
      <w:pPr>
        <w:rPr>
          <w:color w:val="000000"/>
          <w:sz w:val="24"/>
          <w:szCs w:val="24"/>
        </w:rPr>
      </w:pPr>
    </w:p>
    <w:p w14:paraId="00000012" w14:textId="77777777" w:rsidR="00214A50" w:rsidRDefault="00627F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1.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>First Advantage</w:t>
      </w:r>
    </w:p>
    <w:p w14:paraId="00000013" w14:textId="77777777" w:rsidR="00214A50" w:rsidRDefault="00214A50">
      <w:pPr>
        <w:rPr>
          <w:color w:val="000000"/>
          <w:sz w:val="28"/>
          <w:szCs w:val="28"/>
        </w:rPr>
      </w:pPr>
    </w:p>
    <w:p w14:paraId="00000014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for the Job Role of </w:t>
      </w:r>
      <w:r>
        <w:rPr>
          <w:b/>
          <w:color w:val="000000"/>
          <w:sz w:val="24"/>
          <w:szCs w:val="24"/>
        </w:rPr>
        <w:t>Operation Analyst</w:t>
      </w:r>
      <w:r>
        <w:rPr>
          <w:color w:val="000000"/>
          <w:sz w:val="24"/>
          <w:szCs w:val="24"/>
        </w:rPr>
        <w:t>[05/2015 to 03/2016]</w:t>
      </w:r>
    </w:p>
    <w:p w14:paraId="00000015" w14:textId="77777777" w:rsidR="00214A50" w:rsidRDefault="00214A50">
      <w:pPr>
        <w:rPr>
          <w:b/>
          <w:color w:val="000000"/>
          <w:sz w:val="24"/>
          <w:szCs w:val="24"/>
        </w:rPr>
      </w:pPr>
    </w:p>
    <w:p w14:paraId="00000016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Job Responsibilities Include:</w:t>
      </w:r>
    </w:p>
    <w:p w14:paraId="00000017" w14:textId="77777777" w:rsidR="00214A50" w:rsidRDefault="00214A50">
      <w:pPr>
        <w:rPr>
          <w:color w:val="000000"/>
          <w:sz w:val="24"/>
          <w:szCs w:val="24"/>
        </w:rPr>
      </w:pPr>
    </w:p>
    <w:p w14:paraId="00000018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working experience on NCRF (National Criminal Record File) process.</w:t>
      </w:r>
    </w:p>
    <w:p w14:paraId="00000019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Analyze</w:t>
      </w:r>
      <w:proofErr w:type="spellEnd"/>
      <w:r>
        <w:rPr>
          <w:color w:val="000000"/>
          <w:sz w:val="24"/>
          <w:szCs w:val="24"/>
        </w:rPr>
        <w:t xml:space="preserve"> root cause, identify known issues or workarounds, and document resolutions.</w:t>
      </w:r>
    </w:p>
    <w:p w14:paraId="0000001A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the status and progress towards resolution of assigned Incidents.</w:t>
      </w:r>
    </w:p>
    <w:p w14:paraId="0000001B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Review, update &amp; report applicant's case history on court dockets on tools.</w:t>
      </w:r>
    </w:p>
    <w:p w14:paraId="0000001C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Proficient in the field of adjudicating and reporting to clients.</w:t>
      </w:r>
    </w:p>
    <w:p w14:paraId="0000001D" w14:textId="77777777" w:rsidR="00214A50" w:rsidRDefault="00627F15">
      <w:pPr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Adding value to the services provided for  different products offered related to clients needs.</w:t>
      </w:r>
    </w:p>
    <w:p w14:paraId="0000001E" w14:textId="77777777" w:rsidR="00214A50" w:rsidRDefault="00214A50">
      <w:pPr>
        <w:rPr>
          <w:b/>
          <w:color w:val="000000"/>
          <w:sz w:val="28"/>
          <w:szCs w:val="28"/>
        </w:rPr>
      </w:pPr>
    </w:p>
    <w:p w14:paraId="0000001F" w14:textId="77777777" w:rsidR="00214A50" w:rsidRDefault="00627F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2.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Jiiws</w:t>
      </w:r>
      <w:proofErr w:type="spellEnd"/>
      <w:r>
        <w:rPr>
          <w:b/>
          <w:color w:val="000000"/>
          <w:sz w:val="24"/>
          <w:szCs w:val="24"/>
        </w:rPr>
        <w:t xml:space="preserve"> India Pvt Ltd</w:t>
      </w:r>
    </w:p>
    <w:p w14:paraId="00000020" w14:textId="77777777" w:rsidR="00214A50" w:rsidRDefault="00214A50">
      <w:pPr>
        <w:rPr>
          <w:color w:val="000000"/>
          <w:sz w:val="28"/>
          <w:szCs w:val="28"/>
        </w:rPr>
      </w:pPr>
    </w:p>
    <w:p w14:paraId="00000021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for the Job Role of </w:t>
      </w:r>
      <w:r>
        <w:rPr>
          <w:b/>
          <w:color w:val="000000"/>
          <w:sz w:val="24"/>
          <w:szCs w:val="24"/>
        </w:rPr>
        <w:t xml:space="preserve">Sr. Technical Support </w:t>
      </w:r>
      <w:r>
        <w:rPr>
          <w:color w:val="000000"/>
          <w:sz w:val="24"/>
          <w:szCs w:val="24"/>
        </w:rPr>
        <w:t>[06/2016 to 08/2023]</w:t>
      </w:r>
    </w:p>
    <w:p w14:paraId="00000022" w14:textId="77777777" w:rsidR="00214A50" w:rsidRDefault="00214A50">
      <w:pPr>
        <w:rPr>
          <w:b/>
          <w:color w:val="000000"/>
          <w:sz w:val="24"/>
          <w:szCs w:val="24"/>
        </w:rPr>
      </w:pPr>
    </w:p>
    <w:p w14:paraId="00000023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Job Responsibilities Include:</w:t>
      </w:r>
    </w:p>
    <w:p w14:paraId="00000024" w14:textId="77777777" w:rsidR="00214A50" w:rsidRDefault="00214A50">
      <w:pPr>
        <w:rPr>
          <w:color w:val="000000"/>
          <w:sz w:val="24"/>
          <w:szCs w:val="24"/>
        </w:rPr>
      </w:pPr>
    </w:p>
    <w:p w14:paraId="00000025" w14:textId="77777777" w:rsidR="00214A50" w:rsidRDefault="00627F15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Joined initially as a Lead Generation Associate, later upskilled myself to an Advisor role in Technical Support and existed as a Sr. Technical Support agent.</w:t>
      </w:r>
    </w:p>
    <w:p w14:paraId="00000026" w14:textId="77777777" w:rsidR="00214A50" w:rsidRDefault="00214A50">
      <w:pPr>
        <w:rPr>
          <w:sz w:val="24"/>
          <w:szCs w:val="24"/>
        </w:rPr>
      </w:pPr>
    </w:p>
    <w:p w14:paraId="00000027" w14:textId="77777777" w:rsidR="00214A50" w:rsidRDefault="00627F15">
      <w:pPr>
        <w:numPr>
          <w:ilvl w:val="0"/>
          <w:numId w:val="4"/>
        </w:numPr>
        <w:tabs>
          <w:tab w:val="left" w:pos="720"/>
        </w:tabs>
        <w:spacing w:line="251" w:lineRule="auto"/>
        <w:ind w:left="720" w:right="2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Provided on-call support for critical/advanced troubleshooting issues related to product maintenance.</w:t>
      </w:r>
    </w:p>
    <w:p w14:paraId="00000028" w14:textId="77777777" w:rsidR="00214A50" w:rsidRDefault="00214A50">
      <w:pPr>
        <w:tabs>
          <w:tab w:val="left" w:pos="720"/>
        </w:tabs>
        <w:spacing w:line="251" w:lineRule="auto"/>
        <w:ind w:right="280"/>
        <w:rPr>
          <w:sz w:val="24"/>
          <w:szCs w:val="24"/>
        </w:rPr>
      </w:pPr>
    </w:p>
    <w:p w14:paraId="00000029" w14:textId="77777777" w:rsidR="00214A50" w:rsidRDefault="00627F15">
      <w:pPr>
        <w:numPr>
          <w:ilvl w:val="0"/>
          <w:numId w:val="4"/>
        </w:numPr>
        <w:tabs>
          <w:tab w:val="left" w:pos="720"/>
        </w:tabs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Business Clients Technical requests via ticketing system.</w:t>
      </w:r>
    </w:p>
    <w:p w14:paraId="0000002A" w14:textId="77777777" w:rsidR="00214A50" w:rsidRDefault="00214A50">
      <w:pPr>
        <w:tabs>
          <w:tab w:val="left" w:pos="720"/>
        </w:tabs>
        <w:rPr>
          <w:sz w:val="24"/>
          <w:szCs w:val="24"/>
        </w:rPr>
      </w:pPr>
    </w:p>
    <w:p w14:paraId="0000002B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Upskilled by self learning to maintain the technological understanding of product and service information to offer the best knowledgeable and educated resolution to diverse End User's queries.</w:t>
      </w:r>
    </w:p>
    <w:p w14:paraId="0000002C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Handled average </w:t>
      </w:r>
      <w:r>
        <w:rPr>
          <w:sz w:val="24"/>
          <w:szCs w:val="24"/>
        </w:rPr>
        <w:t xml:space="preserve">of </w:t>
      </w:r>
      <w:r>
        <w:rPr>
          <w:color w:val="000000"/>
          <w:sz w:val="24"/>
          <w:szCs w:val="24"/>
        </w:rPr>
        <w:t xml:space="preserve">40 calls </w:t>
      </w:r>
      <w:r>
        <w:rPr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an advisor  role</w:t>
      </w:r>
      <w:r>
        <w:rPr>
          <w:sz w:val="24"/>
          <w:szCs w:val="24"/>
        </w:rPr>
        <w:t xml:space="preserve"> and  </w:t>
      </w:r>
      <w:r>
        <w:rPr>
          <w:color w:val="000000"/>
          <w:sz w:val="24"/>
          <w:szCs w:val="24"/>
        </w:rPr>
        <w:t xml:space="preserve">later </w:t>
      </w:r>
      <w:r>
        <w:rPr>
          <w:sz w:val="24"/>
          <w:szCs w:val="24"/>
        </w:rPr>
        <w:t xml:space="preserve">within </w:t>
      </w:r>
      <w:r>
        <w:rPr>
          <w:color w:val="000000"/>
          <w:sz w:val="24"/>
          <w:szCs w:val="24"/>
        </w:rPr>
        <w:t xml:space="preserve">a tenure of 2yrs was upskilled to move </w:t>
      </w:r>
      <w:r>
        <w:rPr>
          <w:sz w:val="24"/>
          <w:szCs w:val="24"/>
        </w:rPr>
        <w:t>int</w:t>
      </w:r>
      <w:r>
        <w:rPr>
          <w:color w:val="000000"/>
          <w:sz w:val="24"/>
          <w:szCs w:val="24"/>
        </w:rPr>
        <w:t>o an</w:t>
      </w:r>
      <w:r>
        <w:rPr>
          <w:sz w:val="24"/>
          <w:szCs w:val="24"/>
        </w:rPr>
        <w:t xml:space="preserve"> Email Support role as a Sr. Technical Support agent for a pilot process in a semi voice role which includes of handling Calls, Email &amp; chat.</w:t>
      </w:r>
    </w:p>
    <w:p w14:paraId="0000002D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Provided new insights for our internal Knowledge &amp; Resolution database for a better troubleshooting resolution tree to evaluate technical and resolve customer's product issues while leveraging personal expertise to find appropriate solutions.</w:t>
      </w:r>
    </w:p>
    <w:p w14:paraId="0000002E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Resolve technical issues with Outlook, Mail, Distribution groups.</w:t>
      </w:r>
    </w:p>
    <w:p w14:paraId="0000002F" w14:textId="77777777" w:rsidR="00214A50" w:rsidRDefault="00627F15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Maintained customer satisfaction with forward-thinking strategies focused on addressing customer needs and resolving concerns while maintaining FCR metrics and all KPI related metrics as together.</w:t>
      </w:r>
    </w:p>
    <w:p w14:paraId="00000030" w14:textId="77777777" w:rsidR="00214A50" w:rsidRDefault="00214A50">
      <w:pPr>
        <w:rPr>
          <w:sz w:val="24"/>
          <w:szCs w:val="24"/>
        </w:rPr>
      </w:pPr>
    </w:p>
    <w:p w14:paraId="00000031" w14:textId="77777777" w:rsidR="00214A50" w:rsidRDefault="00627F15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Escalating the process as necessary per established escalation policies.</w:t>
      </w:r>
    </w:p>
    <w:p w14:paraId="00000032" w14:textId="77777777" w:rsidR="00214A50" w:rsidRDefault="00214A50">
      <w:pPr>
        <w:rPr>
          <w:sz w:val="24"/>
          <w:szCs w:val="24"/>
        </w:rPr>
      </w:pPr>
    </w:p>
    <w:p w14:paraId="00000033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Responsibilities also include managing and serving multiple remote sites and remote employees.</w:t>
      </w:r>
    </w:p>
    <w:p w14:paraId="00000034" w14:textId="77777777" w:rsidR="00214A50" w:rsidRDefault="00627F15">
      <w:pPr>
        <w:numPr>
          <w:ilvl w:val="0"/>
          <w:numId w:val="4"/>
        </w:numPr>
        <w:spacing w:after="24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with the </w:t>
      </w:r>
      <w:proofErr w:type="spellStart"/>
      <w:r>
        <w:rPr>
          <w:color w:val="000000"/>
          <w:sz w:val="24"/>
          <w:szCs w:val="24"/>
        </w:rPr>
        <w:t>fulfillment</w:t>
      </w:r>
      <w:proofErr w:type="spellEnd"/>
      <w:r>
        <w:rPr>
          <w:color w:val="000000"/>
          <w:sz w:val="24"/>
          <w:szCs w:val="24"/>
        </w:rPr>
        <w:t xml:space="preserve"> of Service Requests, effectively document incident/request management and resolution.</w:t>
      </w:r>
    </w:p>
    <w:p w14:paraId="00000035" w14:textId="77777777" w:rsidR="00214A50" w:rsidRDefault="00214A50">
      <w:pPr>
        <w:spacing w:after="240"/>
        <w:rPr>
          <w:sz w:val="24"/>
          <w:szCs w:val="24"/>
        </w:rPr>
      </w:pPr>
    </w:p>
    <w:p w14:paraId="00000036" w14:textId="77777777" w:rsidR="00214A50" w:rsidRDefault="00627F15">
      <w:pPr>
        <w:tabs>
          <w:tab w:val="left" w:pos="2880"/>
          <w:tab w:val="right" w:pos="11475"/>
        </w:tabs>
        <w:spacing w:before="160" w:after="20"/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  <w:t xml:space="preserve">STRENGTHS </w:t>
      </w:r>
    </w:p>
    <w:p w14:paraId="00000037" w14:textId="77777777" w:rsidR="00214A50" w:rsidRDefault="00214A50">
      <w:pP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8" w14:textId="77777777" w:rsidR="00214A50" w:rsidRDefault="00627F15">
      <w:pPr>
        <w:numPr>
          <w:ilvl w:val="0"/>
          <w:numId w:val="5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Customer interaction skills </w:t>
      </w:r>
    </w:p>
    <w:p w14:paraId="00000039" w14:textId="77777777" w:rsidR="00214A50" w:rsidRDefault="00627F15">
      <w:pPr>
        <w:numPr>
          <w:ilvl w:val="0"/>
          <w:numId w:val="5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Adaptability to sudden changes or needs and manage stressful situations.</w:t>
      </w:r>
    </w:p>
    <w:p w14:paraId="0000003A" w14:textId="77777777" w:rsidR="00214A50" w:rsidRDefault="00627F15">
      <w:pPr>
        <w:numPr>
          <w:ilvl w:val="0"/>
          <w:numId w:val="5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 learner and open for changes.</w:t>
      </w:r>
    </w:p>
    <w:p w14:paraId="0000003B" w14:textId="77777777" w:rsidR="00214A50" w:rsidRDefault="00627F15">
      <w:pPr>
        <w:numPr>
          <w:ilvl w:val="0"/>
          <w:numId w:val="5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Computing skills and knowledge on basic troubleshooting on Tech related issues.</w:t>
      </w:r>
    </w:p>
    <w:p w14:paraId="0000003C" w14:textId="77777777" w:rsidR="00214A50" w:rsidRDefault="00214A50">
      <w:pPr>
        <w:rPr>
          <w:sz w:val="24"/>
          <w:szCs w:val="24"/>
        </w:rPr>
      </w:pPr>
    </w:p>
    <w:p w14:paraId="0000003D" w14:textId="77777777" w:rsidR="00214A50" w:rsidRDefault="00214A50">
      <w:pPr>
        <w:ind w:left="720"/>
        <w:rPr>
          <w:color w:val="000000"/>
          <w:sz w:val="24"/>
          <w:szCs w:val="24"/>
        </w:rPr>
      </w:pPr>
    </w:p>
    <w:p w14:paraId="0000003E" w14:textId="77777777" w:rsidR="00214A50" w:rsidRDefault="00627F15">
      <w:pPr>
        <w:tabs>
          <w:tab w:val="left" w:pos="2880"/>
          <w:tab w:val="right" w:pos="11475"/>
        </w:tabs>
        <w:spacing w:before="160" w:after="20"/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  <w:t xml:space="preserve">  EDUCATIONAL QUALIFICATIONS</w:t>
      </w:r>
    </w:p>
    <w:p w14:paraId="0000003F" w14:textId="77777777" w:rsidR="00214A50" w:rsidRDefault="00214A50">
      <w:pPr>
        <w:rPr>
          <w:color w:val="000000"/>
          <w:sz w:val="24"/>
          <w:szCs w:val="24"/>
        </w:rPr>
      </w:pPr>
    </w:p>
    <w:p w14:paraId="00000040" w14:textId="77777777" w:rsidR="00214A50" w:rsidRDefault="00627F15">
      <w:pPr>
        <w:numPr>
          <w:ilvl w:val="0"/>
          <w:numId w:val="1"/>
        </w:numPr>
        <w:tabs>
          <w:tab w:val="left" w:pos="579"/>
          <w:tab w:val="left" w:pos="1879"/>
          <w:tab w:val="left" w:pos="6699"/>
        </w:tabs>
        <w:spacing w:before="94"/>
        <w:ind w:left="580" w:hanging="360"/>
        <w:rPr>
          <w:color w:val="1F3763"/>
          <w:sz w:val="24"/>
          <w:szCs w:val="24"/>
        </w:rPr>
      </w:pPr>
      <w:r>
        <w:rPr>
          <w:color w:val="000000"/>
          <w:sz w:val="24"/>
          <w:szCs w:val="24"/>
        </w:rPr>
        <w:t>B.COM.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National Virtual University for Peace and Education</w:t>
      </w:r>
      <w:r>
        <w:rPr>
          <w:color w:val="000000"/>
          <w:sz w:val="24"/>
          <w:szCs w:val="24"/>
        </w:rPr>
        <w:tab/>
        <w:t>:Passed out in 2014</w:t>
      </w:r>
    </w:p>
    <w:p w14:paraId="00000041" w14:textId="77777777" w:rsidR="00214A50" w:rsidRDefault="00627F15">
      <w:pPr>
        <w:numPr>
          <w:ilvl w:val="0"/>
          <w:numId w:val="1"/>
        </w:numPr>
        <w:tabs>
          <w:tab w:val="left" w:pos="579"/>
          <w:tab w:val="left" w:pos="1836"/>
          <w:tab w:val="left" w:pos="6730"/>
        </w:tabs>
        <w:spacing w:before="48"/>
        <w:ind w:left="5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P.U.C.</w:t>
      </w:r>
      <w:r>
        <w:rPr>
          <w:color w:val="000000"/>
          <w:sz w:val="24"/>
          <w:szCs w:val="24"/>
        </w:rPr>
        <w:tab/>
        <w:t>: Government Pre-University College</w:t>
      </w:r>
      <w:r>
        <w:rPr>
          <w:color w:val="000000"/>
          <w:sz w:val="24"/>
          <w:szCs w:val="24"/>
        </w:rPr>
        <w:tab/>
        <w:t>:Passed out in 2011</w:t>
      </w:r>
    </w:p>
    <w:p w14:paraId="00000042" w14:textId="77777777" w:rsidR="00214A50" w:rsidRDefault="00627F15">
      <w:pPr>
        <w:numPr>
          <w:ilvl w:val="0"/>
          <w:numId w:val="1"/>
        </w:numPr>
        <w:tabs>
          <w:tab w:val="left" w:pos="572"/>
          <w:tab w:val="left" w:pos="1850"/>
          <w:tab w:val="left" w:pos="6730"/>
        </w:tabs>
        <w:spacing w:before="49"/>
        <w:ind w:left="5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S.S.L.C</w:t>
      </w:r>
      <w:r>
        <w:rPr>
          <w:color w:val="000000"/>
          <w:sz w:val="24"/>
          <w:szCs w:val="24"/>
        </w:rPr>
        <w:tab/>
        <w:t>: St Aloysius High School</w:t>
      </w:r>
      <w:r>
        <w:rPr>
          <w:color w:val="000000"/>
          <w:sz w:val="24"/>
          <w:szCs w:val="24"/>
        </w:rPr>
        <w:tab/>
        <w:t>:Passed out in 2008</w:t>
      </w:r>
    </w:p>
    <w:p w14:paraId="00000043" w14:textId="77777777" w:rsidR="00214A50" w:rsidRDefault="00214A50">
      <w:pPr>
        <w:tabs>
          <w:tab w:val="left" w:pos="572"/>
          <w:tab w:val="left" w:pos="1850"/>
          <w:tab w:val="left" w:pos="6730"/>
        </w:tabs>
        <w:spacing w:before="49"/>
        <w:rPr>
          <w:sz w:val="24"/>
          <w:szCs w:val="24"/>
        </w:rPr>
      </w:pPr>
    </w:p>
    <w:p w14:paraId="00000044" w14:textId="77777777" w:rsidR="00214A50" w:rsidRDefault="00214A50">
      <w:pPr>
        <w:ind w:left="720"/>
        <w:rPr>
          <w:color w:val="000000"/>
          <w:sz w:val="24"/>
          <w:szCs w:val="24"/>
        </w:rPr>
      </w:pPr>
    </w:p>
    <w:p w14:paraId="00000045" w14:textId="77777777" w:rsidR="00214A50" w:rsidRDefault="00627F15">
      <w:pPr>
        <w:tabs>
          <w:tab w:val="left" w:pos="2880"/>
          <w:tab w:val="right" w:pos="11475"/>
        </w:tabs>
        <w:spacing w:before="160" w:after="20"/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  <w:t xml:space="preserve">HOBBIES </w:t>
      </w:r>
    </w:p>
    <w:p w14:paraId="00000046" w14:textId="77777777" w:rsidR="00214A50" w:rsidRDefault="00214A50">
      <w:pPr>
        <w:rPr>
          <w:color w:val="000000"/>
          <w:sz w:val="24"/>
          <w:szCs w:val="24"/>
        </w:rPr>
      </w:pPr>
    </w:p>
    <w:p w14:paraId="00000047" w14:textId="77777777" w:rsidR="00214A50" w:rsidRDefault="00627F15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Music &amp; Movies.</w:t>
      </w:r>
    </w:p>
    <w:p w14:paraId="00000048" w14:textId="77777777" w:rsidR="00214A50" w:rsidRDefault="00627F15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Travel.</w:t>
      </w:r>
    </w:p>
    <w:p w14:paraId="00000049" w14:textId="77777777" w:rsidR="00214A50" w:rsidRDefault="00627F15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Learning, watching and reading on Infotainment Contents.</w:t>
      </w:r>
    </w:p>
    <w:p w14:paraId="0000004A" w14:textId="77777777" w:rsidR="00214A50" w:rsidRDefault="00627F15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Web3 technologies, including </w:t>
      </w:r>
      <w:proofErr w:type="spellStart"/>
      <w:r>
        <w:rPr>
          <w:color w:val="000000"/>
          <w:sz w:val="24"/>
          <w:szCs w:val="24"/>
          <w:highlight w:val="white"/>
        </w:rPr>
        <w:t>Ethereum</w:t>
      </w:r>
      <w:proofErr w:type="spellEnd"/>
      <w:r>
        <w:rPr>
          <w:color w:val="000000"/>
          <w:sz w:val="24"/>
          <w:szCs w:val="24"/>
          <w:highlight w:val="white"/>
        </w:rPr>
        <w:t>, Solidity, and smart contracts</w:t>
      </w:r>
    </w:p>
    <w:p w14:paraId="0000004B" w14:textId="77777777" w:rsidR="00214A50" w:rsidRDefault="00627F15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on Crypto/NFT Market and also with Self Learnt hands-on practice/experience on Crypto/NFT trading &amp; exchange platforms.</w:t>
      </w:r>
    </w:p>
    <w:p w14:paraId="0000004C" w14:textId="77777777" w:rsidR="00214A50" w:rsidRDefault="00214A50">
      <w:pPr>
        <w:rPr>
          <w:sz w:val="24"/>
          <w:szCs w:val="24"/>
        </w:rPr>
      </w:pPr>
    </w:p>
    <w:p w14:paraId="0000004D" w14:textId="77777777" w:rsidR="00214A50" w:rsidRDefault="00214A50">
      <w:pPr>
        <w:rPr>
          <w:color w:val="000000"/>
          <w:sz w:val="24"/>
          <w:szCs w:val="24"/>
        </w:rPr>
      </w:pPr>
    </w:p>
    <w:p w14:paraId="0000004E" w14:textId="77777777" w:rsidR="00214A50" w:rsidRDefault="00627F15">
      <w:pPr>
        <w:tabs>
          <w:tab w:val="left" w:pos="2880"/>
          <w:tab w:val="right" w:pos="11475"/>
        </w:tabs>
        <w:spacing w:before="160" w:after="20"/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  <w:t>PERSONAL DETAIL</w:t>
      </w:r>
    </w:p>
    <w:p w14:paraId="0000004F" w14:textId="77777777" w:rsidR="00214A50" w:rsidRDefault="00214A50">
      <w:pPr>
        <w:rPr>
          <w:color w:val="000000"/>
          <w:sz w:val="24"/>
          <w:szCs w:val="24"/>
        </w:rPr>
      </w:pPr>
    </w:p>
    <w:p w14:paraId="00000050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                                       </w:t>
      </w:r>
      <w:r>
        <w:rPr>
          <w:color w:val="000000"/>
          <w:sz w:val="24"/>
          <w:szCs w:val="24"/>
        </w:rPr>
        <w:tab/>
        <w:t>: Robert William</w:t>
      </w:r>
    </w:p>
    <w:p w14:paraId="00000051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: 19/10/1992</w:t>
      </w:r>
    </w:p>
    <w:p w14:paraId="00000052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Nationality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Indian</w:t>
      </w:r>
    </w:p>
    <w:p w14:paraId="00000053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>: Single</w:t>
      </w:r>
    </w:p>
    <w:p w14:paraId="00000054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                                     </w:t>
      </w:r>
      <w:r>
        <w:rPr>
          <w:color w:val="000000"/>
          <w:sz w:val="24"/>
          <w:szCs w:val="24"/>
        </w:rPr>
        <w:tab/>
        <w:t xml:space="preserve">: English, Tamil, Kannada, </w:t>
      </w:r>
      <w:proofErr w:type="spellStart"/>
      <w:r>
        <w:rPr>
          <w:color w:val="000000"/>
          <w:sz w:val="24"/>
          <w:szCs w:val="24"/>
        </w:rPr>
        <w:t>Nagamese</w:t>
      </w:r>
      <w:proofErr w:type="spellEnd"/>
      <w:r>
        <w:rPr>
          <w:color w:val="000000"/>
          <w:sz w:val="24"/>
          <w:szCs w:val="24"/>
        </w:rPr>
        <w:t>, Hindi</w:t>
      </w:r>
    </w:p>
    <w:p w14:paraId="00000055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Religion                                         </w:t>
      </w:r>
      <w:r>
        <w:rPr>
          <w:color w:val="000000"/>
          <w:sz w:val="24"/>
          <w:szCs w:val="24"/>
        </w:rPr>
        <w:tab/>
        <w:t>: Christian</w:t>
      </w:r>
    </w:p>
    <w:p w14:paraId="00000056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Father’s Name                              </w:t>
      </w:r>
      <w:r>
        <w:rPr>
          <w:color w:val="000000"/>
          <w:sz w:val="24"/>
          <w:szCs w:val="24"/>
        </w:rPr>
        <w:tab/>
        <w:t xml:space="preserve">: William </w:t>
      </w:r>
      <w:proofErr w:type="spellStart"/>
      <w:r>
        <w:rPr>
          <w:color w:val="000000"/>
          <w:sz w:val="24"/>
          <w:szCs w:val="24"/>
        </w:rPr>
        <w:t>Francies</w:t>
      </w:r>
      <w:proofErr w:type="spellEnd"/>
    </w:p>
    <w:p w14:paraId="00000057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Mother’s Name                         </w:t>
      </w:r>
      <w:r>
        <w:rPr>
          <w:color w:val="000000"/>
          <w:sz w:val="24"/>
          <w:szCs w:val="24"/>
        </w:rPr>
        <w:tab/>
        <w:t xml:space="preserve">:  </w:t>
      </w:r>
      <w:proofErr w:type="spellStart"/>
      <w:r>
        <w:rPr>
          <w:color w:val="000000"/>
          <w:sz w:val="24"/>
          <w:szCs w:val="24"/>
        </w:rPr>
        <w:t>Magaret</w:t>
      </w:r>
      <w:proofErr w:type="spellEnd"/>
    </w:p>
    <w:p w14:paraId="00000058" w14:textId="77777777" w:rsidR="00214A50" w:rsidRDefault="00214A50">
      <w:pPr>
        <w:rPr>
          <w:color w:val="000000"/>
          <w:sz w:val="24"/>
          <w:szCs w:val="24"/>
        </w:rPr>
      </w:pPr>
    </w:p>
    <w:p w14:paraId="00000059" w14:textId="77777777" w:rsidR="00214A50" w:rsidRDefault="00627F15">
      <w:pPr>
        <w:tabs>
          <w:tab w:val="left" w:pos="2880"/>
          <w:tab w:val="right" w:pos="11475"/>
        </w:tabs>
        <w:spacing w:before="160" w:after="20"/>
        <w:jc w:val="both"/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shd w:val="clear" w:color="auto" w:fill="CCCCCC"/>
        </w:rPr>
        <w:t>DECLARATION</w:t>
      </w:r>
    </w:p>
    <w:p w14:paraId="0000005A" w14:textId="77777777" w:rsidR="00214A50" w:rsidRDefault="00627F15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</w:p>
    <w:p w14:paraId="0000005B" w14:textId="77777777" w:rsidR="00214A50" w:rsidRDefault="00627F15">
      <w:pP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I hereby declare that the information furnished above is true to the best of my knowledge and I bear the responsibility for the correctness of the above-mentioned particulars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5C" w14:textId="77777777" w:rsidR="00214A50" w:rsidRDefault="00214A50">
      <w:pPr>
        <w:rPr>
          <w:b/>
          <w:color w:val="000000"/>
          <w:sz w:val="24"/>
          <w:szCs w:val="24"/>
        </w:rPr>
      </w:pPr>
    </w:p>
    <w:p w14:paraId="0000005D" w14:textId="77777777" w:rsidR="00214A50" w:rsidRDefault="00627F15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000005E" w14:textId="77777777" w:rsidR="00214A50" w:rsidRDefault="00627F15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Place: </w:t>
      </w:r>
      <w:r>
        <w:rPr>
          <w:color w:val="000000"/>
          <w:sz w:val="24"/>
          <w:szCs w:val="24"/>
        </w:rPr>
        <w:t>Bangalore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Signature: </w:t>
      </w:r>
    </w:p>
    <w:p w14:paraId="0000005F" w14:textId="77777777" w:rsidR="00214A50" w:rsidRDefault="00627F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sectPr w:rsidR="00214A50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B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14056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AA0D5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6C805D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AB77C1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95674572">
    <w:abstractNumId w:val="2"/>
  </w:num>
  <w:num w:numId="2" w16cid:durableId="1069422197">
    <w:abstractNumId w:val="1"/>
  </w:num>
  <w:num w:numId="3" w16cid:durableId="1150943705">
    <w:abstractNumId w:val="0"/>
  </w:num>
  <w:num w:numId="4" w16cid:durableId="1477331284">
    <w:abstractNumId w:val="4"/>
  </w:num>
  <w:num w:numId="5" w16cid:durableId="820921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50"/>
    <w:rsid w:val="00214A50"/>
    <w:rsid w:val="00386C76"/>
    <w:rsid w:val="00627F15"/>
    <w:rsid w:val="008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613C2"/>
  <w15:docId w15:val="{4150BAA4-601C-0D4A-B3F9-14BB96A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William</cp:lastModifiedBy>
  <cp:revision>2</cp:revision>
  <dcterms:created xsi:type="dcterms:W3CDTF">2023-11-29T11:13:00Z</dcterms:created>
  <dcterms:modified xsi:type="dcterms:W3CDTF">2023-11-29T11:13:00Z</dcterms:modified>
</cp:coreProperties>
</file>