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Hassan Saadan Saadan</w:t>
      </w:r>
    </w:p>
    <w:p>
      <w:pPr>
        <w:pStyle w:val="style0"/>
        <w:rPr/>
      </w:pPr>
      <w:r>
        <w:t>Contact Information:</w:t>
      </w:r>
    </w:p>
    <w:p>
      <w:pPr>
        <w:pStyle w:val="style0"/>
        <w:rPr/>
      </w:pPr>
    </w:p>
    <w:p>
      <w:pPr>
        <w:pStyle w:val="style0"/>
        <w:rPr/>
      </w:pPr>
      <w:r>
        <w:t xml:space="preserve">- Email: </w:t>
      </w:r>
      <w:r>
        <w:rPr>
          <w:lang w:val="en-US"/>
        </w:rPr>
        <w:t>saadan</w:t>
      </w:r>
      <w:r>
        <w:t>hassan89@gmail.com</w:t>
      </w:r>
    </w:p>
    <w:p>
      <w:pPr>
        <w:pStyle w:val="style0"/>
        <w:rPr/>
      </w:pPr>
      <w:r>
        <w:t>- Phone: 08104985116</w:t>
      </w:r>
    </w:p>
    <w:p>
      <w:pPr>
        <w:pStyle w:val="style0"/>
        <w:rPr/>
      </w:pPr>
    </w:p>
    <w:p>
      <w:pPr>
        <w:pStyle w:val="style0"/>
        <w:rPr/>
      </w:pPr>
      <w:r>
        <w:t>Professional Summary:</w:t>
      </w:r>
    </w:p>
    <w:p>
      <w:pPr>
        <w:pStyle w:val="style0"/>
        <w:rPr/>
      </w:pPr>
      <w:r>
        <w:t>Highly motivated and detail-oriented legal practitioner with experience in legal practice, teaching, and ICT skills. Proficient in company law and conflict resolution.</w:t>
      </w:r>
    </w:p>
    <w:p>
      <w:pPr>
        <w:pStyle w:val="style0"/>
        <w:rPr/>
      </w:pPr>
    </w:p>
    <w:p>
      <w:pPr>
        <w:pStyle w:val="style0"/>
        <w:rPr/>
      </w:pPr>
      <w:r>
        <w:t>Education:</w:t>
      </w:r>
    </w:p>
    <w:p>
      <w:pPr>
        <w:pStyle w:val="style0"/>
        <w:rPr/>
      </w:pPr>
    </w:p>
    <w:p>
      <w:pPr>
        <w:pStyle w:val="style0"/>
        <w:rPr/>
      </w:pPr>
      <w:r>
        <w:t>- BSc in Peace Studies and Conflict Resolution, Taraba State University (2023)</w:t>
      </w:r>
    </w:p>
    <w:p>
      <w:pPr>
        <w:pStyle w:val="style0"/>
        <w:rPr/>
      </w:pPr>
    </w:p>
    <w:p>
      <w:pPr>
        <w:pStyle w:val="style0"/>
        <w:rPr/>
      </w:pPr>
      <w:r>
        <w:t>Work Experience:</w:t>
      </w:r>
    </w:p>
    <w:p>
      <w:pPr>
        <w:pStyle w:val="style0"/>
        <w:rPr/>
      </w:pPr>
    </w:p>
    <w:p>
      <w:pPr>
        <w:pStyle w:val="style0"/>
        <w:rPr/>
      </w:pPr>
      <w:r>
        <w:t>- Legal Practitioner, Barrister I.C Osuji (2018)</w:t>
      </w:r>
    </w:p>
    <w:p>
      <w:pPr>
        <w:pStyle w:val="style0"/>
        <w:rPr/>
      </w:pPr>
      <w:r>
        <w:t xml:space="preserve">    - Assisted in legal research and case preparation</w:t>
      </w:r>
    </w:p>
    <w:p>
      <w:pPr>
        <w:pStyle w:val="style0"/>
        <w:rPr/>
      </w:pPr>
      <w:r>
        <w:t xml:space="preserve">    - Developed strong understanding of company law and legal procedures</w:t>
      </w:r>
    </w:p>
    <w:p>
      <w:pPr>
        <w:pStyle w:val="style0"/>
        <w:rPr/>
      </w:pPr>
      <w:r>
        <w:t>- Classroom Teacher (2019)</w:t>
      </w:r>
    </w:p>
    <w:p>
      <w:pPr>
        <w:pStyle w:val="style0"/>
        <w:rPr/>
      </w:pPr>
      <w:r>
        <w:t xml:space="preserve">    - Taught students and developed lesson plans</w:t>
      </w:r>
    </w:p>
    <w:p>
      <w:pPr>
        <w:pStyle w:val="style0"/>
        <w:rPr/>
      </w:pPr>
      <w:r>
        <w:t xml:space="preserve">    - Utilized ICT skills to enhance teaching methods</w:t>
      </w:r>
    </w:p>
    <w:p>
      <w:pPr>
        <w:pStyle w:val="style0"/>
        <w:rPr/>
      </w:pPr>
      <w:r>
        <w:rPr>
          <w:lang w:val="en-US"/>
        </w:rPr>
        <w:t xml:space="preserve"> -  Work as manager at Zinariyya Global technology 2016 _ date</w:t>
      </w:r>
    </w:p>
    <w:p>
      <w:pPr>
        <w:pStyle w:val="style0"/>
        <w:rPr/>
      </w:pPr>
    </w:p>
    <w:p>
      <w:pPr>
        <w:pStyle w:val="style0"/>
        <w:rPr/>
      </w:pPr>
      <w:r>
        <w:t>Skills:</w:t>
      </w:r>
    </w:p>
    <w:p>
      <w:pPr>
        <w:pStyle w:val="style0"/>
        <w:rPr/>
      </w:pPr>
    </w:p>
    <w:p>
      <w:pPr>
        <w:pStyle w:val="style0"/>
        <w:rPr/>
      </w:pPr>
      <w:r>
        <w:t>- Legal research and writing</w:t>
      </w:r>
    </w:p>
    <w:p>
      <w:pPr>
        <w:pStyle w:val="style0"/>
        <w:rPr/>
      </w:pPr>
      <w:r>
        <w:t>- Company law and practice</w:t>
      </w:r>
    </w:p>
    <w:p>
      <w:pPr>
        <w:pStyle w:val="style0"/>
        <w:rPr/>
      </w:pPr>
      <w:r>
        <w:t>- Conflict resolution and negotiation</w:t>
      </w:r>
    </w:p>
    <w:p>
      <w:pPr>
        <w:pStyle w:val="style0"/>
        <w:rPr/>
      </w:pPr>
      <w:r>
        <w:t>- ICT skills (Microsoft Office, Google Suite)</w:t>
      </w:r>
    </w:p>
    <w:p>
      <w:pPr>
        <w:pStyle w:val="style0"/>
        <w:rPr/>
      </w:pPr>
      <w:r>
        <w:t>- Teaching and lesson planning</w:t>
      </w:r>
    </w:p>
    <w:p>
      <w:pPr>
        <w:pStyle w:val="style0"/>
        <w:rPr/>
      </w:pPr>
    </w:p>
    <w:p>
      <w:pPr>
        <w:pStyle w:val="style0"/>
        <w:rPr/>
      </w:pPr>
      <w:r>
        <w:t>Certifications:</w:t>
      </w:r>
    </w:p>
    <w:p>
      <w:pPr>
        <w:pStyle w:val="style0"/>
        <w:rPr/>
      </w:pPr>
    </w:p>
    <w:p>
      <w:pPr>
        <w:pStyle w:val="style0"/>
        <w:rPr/>
      </w:pPr>
      <w:r>
        <w:t>- Certificate of Diploma in Law, Company Law</w:t>
      </w:r>
      <w:r>
        <w:rPr>
          <w:lang w:val="en-US"/>
        </w:rPr>
        <w:t xml:space="preserve"> 2018</w:t>
      </w:r>
    </w:p>
    <w:p>
      <w:pPr>
        <w:pStyle w:val="style0"/>
        <w:rPr/>
      </w:pPr>
      <w:r>
        <w:rPr>
          <w:lang w:val="en-US"/>
        </w:rPr>
        <w:t>- Diploma in Sharia &amp; civil law 2018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References:</w:t>
      </w:r>
    </w:p>
    <w:p>
      <w:pPr>
        <w:pStyle w:val="style0"/>
        <w:rPr/>
      </w:pPr>
      <w:r>
        <w:rPr>
          <w:lang w:val="en-US"/>
        </w:rPr>
        <w:t xml:space="preserve"> 1.Engineer Abdulbasid S lawan</w:t>
      </w:r>
    </w:p>
    <w:p>
      <w:pPr>
        <w:pStyle w:val="style0"/>
        <w:rPr/>
      </w:pPr>
      <w:r>
        <w:rPr>
          <w:lang w:val="en-US"/>
        </w:rPr>
        <w:t>CEO AND FOUNDER OF ZI TECH GLOBAL</w:t>
      </w:r>
    </w:p>
    <w:p>
      <w:pPr>
        <w:pStyle w:val="style0"/>
        <w:rPr/>
      </w:pPr>
      <w:r>
        <w:rPr>
          <w:lang w:val="en-US"/>
        </w:rPr>
        <w:t>2. Dr. Saadan Lawan Bantaje</w:t>
      </w:r>
    </w:p>
    <w:p>
      <w:pPr>
        <w:pStyle w:val="style0"/>
        <w:rPr/>
      </w:pPr>
      <w:r>
        <w:rPr>
          <w:lang w:val="en-US"/>
        </w:rPr>
        <w:t>chief Imam Government house mosque, taraba state.</w:t>
      </w:r>
    </w:p>
    <w:p>
      <w:pPr>
        <w:pStyle w:val="style0"/>
        <w:rPr/>
      </w:pPr>
      <w:r>
        <w:rPr>
          <w:lang w:val="en-US"/>
        </w:rPr>
        <w:t>3. Alhaji Amimu Chindo.</w:t>
      </w:r>
    </w:p>
    <w:p>
      <w:pPr>
        <w:pStyle w:val="style0"/>
        <w:rPr/>
      </w:pPr>
      <w:r>
        <w:rPr>
          <w:lang w:val="en-US"/>
        </w:rPr>
        <w:t xml:space="preserve"> Vice chairman Muslim council , taraba state.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186</Words>
  <Characters>1064</Characters>
  <Application>WPS Office</Application>
  <Paragraphs>49</Paragraphs>
  <CharactersWithSpaces>1238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2024-09-16T06:28:28Z</dcterms:created>
  <dc:creator>SM-N950F</dc:creator>
  <lastModifiedBy>SM-N950F</lastModifiedBy>
  <dcterms:modified xsi:type="dcterms:W3CDTF">2024-09-16T06:34:23Z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db9260fc1aad486684d0b5277947f642</vt:lpwstr>
  </property>
</Properties>
</file>