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DD7CF9" w14:textId="77777777" w:rsidR="00D6438F" w:rsidRDefault="00D6438F">
      <w:pPr>
        <w:pStyle w:val="TableStyle3"/>
        <w:jc w:val="both"/>
        <w:rPr>
          <w:color w:val="000000"/>
          <w:spacing w:val="-2"/>
          <w:sz w:val="28"/>
          <w:szCs w:val="28"/>
        </w:rPr>
      </w:pPr>
    </w:p>
    <w:p w14:paraId="3A1033D3" w14:textId="77777777" w:rsidR="00D6438F" w:rsidRDefault="00A555F3">
      <w:pPr>
        <w:pStyle w:val="TableStyle3"/>
        <w:jc w:val="both"/>
        <w:rPr>
          <w:b/>
          <w:bCs/>
          <w:i/>
          <w:iCs/>
          <w:color w:val="000000"/>
          <w:spacing w:val="-2"/>
          <w:sz w:val="28"/>
          <w:szCs w:val="28"/>
        </w:rPr>
      </w:pPr>
      <w:r>
        <w:rPr>
          <w:b/>
          <w:bCs/>
          <w:color w:val="000000"/>
          <w:spacing w:val="-2"/>
          <w:sz w:val="28"/>
          <w:szCs w:val="28"/>
          <w:lang w:val="en-US"/>
        </w:rPr>
        <w:t xml:space="preserve">Gifted Storyteller Vincent Bozzino </w:t>
      </w:r>
      <w:proofErr w:type="spellStart"/>
      <w:r>
        <w:rPr>
          <w:b/>
          <w:bCs/>
          <w:color w:val="000000"/>
          <w:spacing w:val="-2"/>
          <w:sz w:val="28"/>
          <w:szCs w:val="28"/>
          <w:lang w:val="it-IT"/>
        </w:rPr>
        <w:t>Trains</w:t>
      </w:r>
      <w:proofErr w:type="spellEnd"/>
      <w:r>
        <w:rPr>
          <w:b/>
          <w:bCs/>
          <w:color w:val="000000"/>
          <w:spacing w:val="-2"/>
          <w:sz w:val="28"/>
          <w:szCs w:val="28"/>
          <w:lang w:val="en-US"/>
        </w:rPr>
        <w:t xml:space="preserve"> the Curious </w:t>
      </w:r>
      <w:proofErr w:type="spellStart"/>
      <w:r>
        <w:rPr>
          <w:b/>
          <w:bCs/>
          <w:color w:val="000000"/>
          <w:spacing w:val="-2"/>
          <w:sz w:val="28"/>
          <w:szCs w:val="28"/>
          <w:lang w:val="it-IT"/>
        </w:rPr>
        <w:t>Minds</w:t>
      </w:r>
      <w:proofErr w:type="spellEnd"/>
      <w:r>
        <w:rPr>
          <w:b/>
          <w:bCs/>
          <w:color w:val="000000"/>
          <w:spacing w:val="-2"/>
          <w:sz w:val="28"/>
          <w:szCs w:val="28"/>
          <w:lang w:val="it-IT"/>
        </w:rPr>
        <w:t xml:space="preserve"> </w:t>
      </w:r>
      <w:r>
        <w:rPr>
          <w:b/>
          <w:bCs/>
          <w:color w:val="000000"/>
          <w:spacing w:val="-2"/>
          <w:sz w:val="28"/>
          <w:szCs w:val="28"/>
          <w:lang w:val="en-US"/>
        </w:rPr>
        <w:t xml:space="preserve">with </w:t>
      </w:r>
      <w:proofErr w:type="spellStart"/>
      <w:r>
        <w:rPr>
          <w:b/>
          <w:bCs/>
          <w:color w:val="000000"/>
          <w:spacing w:val="-2"/>
          <w:sz w:val="28"/>
          <w:szCs w:val="28"/>
          <w:lang w:val="it-IT"/>
        </w:rPr>
        <w:t>Bulky</w:t>
      </w:r>
      <w:proofErr w:type="spellEnd"/>
      <w:r>
        <w:rPr>
          <w:b/>
          <w:bCs/>
          <w:color w:val="000000"/>
          <w:spacing w:val="-2"/>
          <w:sz w:val="28"/>
          <w:szCs w:val="28"/>
          <w:lang w:val="it-IT"/>
        </w:rPr>
        <w:t xml:space="preserve">, </w:t>
      </w:r>
      <w:r>
        <w:rPr>
          <w:b/>
          <w:bCs/>
          <w:color w:val="000000"/>
          <w:spacing w:val="-2"/>
          <w:sz w:val="28"/>
          <w:szCs w:val="28"/>
          <w:lang w:val="en-US"/>
        </w:rPr>
        <w:t xml:space="preserve">Critical Thinking Workout </w:t>
      </w:r>
      <w:r>
        <w:rPr>
          <w:b/>
          <w:bCs/>
          <w:i/>
          <w:iCs/>
          <w:color w:val="000000"/>
          <w:spacing w:val="-2"/>
          <w:sz w:val="28"/>
          <w:szCs w:val="28"/>
          <w:lang w:val="de-DE"/>
        </w:rPr>
        <w:t>“</w:t>
      </w:r>
      <w:proofErr w:type="spellStart"/>
      <w:r>
        <w:rPr>
          <w:b/>
          <w:bCs/>
          <w:i/>
          <w:iCs/>
          <w:color w:val="000000"/>
          <w:spacing w:val="-2"/>
          <w:sz w:val="28"/>
          <w:szCs w:val="28"/>
          <w:lang w:val="fr-FR"/>
        </w:rPr>
        <w:t>Philosophy</w:t>
      </w:r>
      <w:proofErr w:type="spellEnd"/>
      <w:r>
        <w:rPr>
          <w:b/>
          <w:bCs/>
          <w:i/>
          <w:iCs/>
          <w:color w:val="000000"/>
          <w:spacing w:val="-2"/>
          <w:sz w:val="28"/>
          <w:szCs w:val="28"/>
          <w:lang w:val="fr-FR"/>
        </w:rPr>
        <w:t xml:space="preserve"> Trips</w:t>
      </w:r>
      <w:r>
        <w:rPr>
          <w:b/>
          <w:bCs/>
          <w:i/>
          <w:iCs/>
          <w:color w:val="000000"/>
          <w:spacing w:val="-2"/>
          <w:sz w:val="28"/>
          <w:szCs w:val="28"/>
          <w:lang w:val="it-IT"/>
        </w:rPr>
        <w:t xml:space="preserve">. A </w:t>
      </w:r>
      <w:proofErr w:type="spellStart"/>
      <w:r>
        <w:rPr>
          <w:b/>
          <w:bCs/>
          <w:i/>
          <w:iCs/>
          <w:color w:val="000000"/>
          <w:spacing w:val="-2"/>
          <w:sz w:val="28"/>
          <w:szCs w:val="28"/>
          <w:lang w:val="it-IT"/>
        </w:rPr>
        <w:t>Naive’s</w:t>
      </w:r>
      <w:proofErr w:type="spellEnd"/>
      <w:r>
        <w:rPr>
          <w:b/>
          <w:bCs/>
          <w:i/>
          <w:iCs/>
          <w:color w:val="000000"/>
          <w:spacing w:val="-2"/>
          <w:sz w:val="28"/>
          <w:szCs w:val="28"/>
          <w:lang w:val="it-IT"/>
        </w:rPr>
        <w:t xml:space="preserve"> Guide</w:t>
      </w:r>
      <w:r>
        <w:rPr>
          <w:b/>
          <w:bCs/>
          <w:i/>
          <w:iCs/>
          <w:color w:val="000000"/>
          <w:spacing w:val="-2"/>
          <w:sz w:val="28"/>
          <w:szCs w:val="28"/>
        </w:rPr>
        <w:t>”</w:t>
      </w:r>
    </w:p>
    <w:p w14:paraId="1AA0F78D" w14:textId="7E2E30E9" w:rsidR="00D6438F" w:rsidRDefault="00A555F3">
      <w:pPr>
        <w:pStyle w:val="Body"/>
        <w:jc w:val="both"/>
        <w:rPr>
          <w:i/>
          <w:iCs/>
          <w:spacing w:val="-2"/>
          <w:sz w:val="26"/>
          <w:szCs w:val="26"/>
        </w:rPr>
      </w:pPr>
      <w:r>
        <w:rPr>
          <w:i/>
          <w:iCs/>
          <w:spacing w:val="-2"/>
          <w:sz w:val="26"/>
          <w:szCs w:val="26"/>
        </w:rPr>
        <w:t xml:space="preserve">A witty - and unexpectedly practical - critical thinking crash course for the curious minds to think outside the box, master uncertainty and thrive in disturbing times with </w:t>
      </w:r>
      <w:proofErr w:type="spellStart"/>
      <w:r>
        <w:rPr>
          <w:i/>
          <w:iCs/>
          <w:spacing w:val="-2"/>
          <w:sz w:val="26"/>
          <w:szCs w:val="26"/>
        </w:rPr>
        <w:t>unclich</w:t>
      </w:r>
      <w:proofErr w:type="spellEnd"/>
      <w:r>
        <w:rPr>
          <w:i/>
          <w:iCs/>
          <w:spacing w:val="-2"/>
          <w:sz w:val="26"/>
          <w:szCs w:val="26"/>
          <w:lang w:val="fr-FR"/>
        </w:rPr>
        <w:t>é</w:t>
      </w:r>
      <w:r>
        <w:rPr>
          <w:i/>
          <w:iCs/>
          <w:spacing w:val="-2"/>
          <w:sz w:val="26"/>
          <w:szCs w:val="26"/>
        </w:rPr>
        <w:t>d knowledge.</w:t>
      </w:r>
    </w:p>
    <w:p w14:paraId="4D176483" w14:textId="77777777" w:rsidR="008B3DC3" w:rsidRDefault="008B3DC3">
      <w:pPr>
        <w:pStyle w:val="Body"/>
        <w:jc w:val="both"/>
        <w:rPr>
          <w:i/>
          <w:iCs/>
          <w:spacing w:val="-2"/>
          <w:sz w:val="26"/>
          <w:szCs w:val="26"/>
        </w:rPr>
      </w:pPr>
    </w:p>
    <w:p w14:paraId="319F7226" w14:textId="69FF848D" w:rsidR="008B3DC3" w:rsidRDefault="00CE37EF">
      <w:pPr>
        <w:pStyle w:val="Body"/>
        <w:jc w:val="both"/>
        <w:rPr>
          <w:i/>
          <w:iCs/>
          <w:spacing w:val="-2"/>
          <w:sz w:val="26"/>
          <w:szCs w:val="26"/>
        </w:rPr>
      </w:pPr>
      <w:r>
        <w:rPr>
          <w:i/>
          <w:iCs/>
          <w:noProof/>
          <w:spacing w:val="-2"/>
          <w:sz w:val="26"/>
          <w:szCs w:val="26"/>
          <w:lang w:val="it-IT"/>
        </w:rPr>
        <w:drawing>
          <wp:inline distT="0" distB="0" distL="0" distR="0" wp14:anchorId="04CF1D0B" wp14:editId="3E1AF8BF">
            <wp:extent cx="5715000" cy="5715000"/>
            <wp:effectExtent l="0" t="0" r="0" b="0"/>
            <wp:docPr id="3" name="Immagine 3" descr="Macintosh HD:Users:VincenzoBozzino:Downloads:Black Grunge Book Cover Mockup Instagram Pos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ncenzoBozzino:Downloads:Black Grunge Book Cover Mockup Instagram Post (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2C45A428" w14:textId="77777777" w:rsidR="00D6438F" w:rsidRPr="00C100AE" w:rsidRDefault="00A555F3" w:rsidP="00A1257E">
      <w:pPr>
        <w:pStyle w:val="Body"/>
        <w:spacing w:before="120"/>
        <w:jc w:val="both"/>
        <w:rPr>
          <w:sz w:val="20"/>
          <w:szCs w:val="20"/>
        </w:rPr>
      </w:pPr>
      <w:proofErr w:type="gramStart"/>
      <w:r w:rsidRPr="00C100AE">
        <w:rPr>
          <w:sz w:val="20"/>
          <w:szCs w:val="20"/>
        </w:rPr>
        <w:t xml:space="preserve">The </w:t>
      </w:r>
      <w:proofErr w:type="spellStart"/>
      <w:r w:rsidRPr="00C100AE">
        <w:rPr>
          <w:sz w:val="20"/>
          <w:szCs w:val="20"/>
          <w:lang w:val="it-IT"/>
        </w:rPr>
        <w:t>most</w:t>
      </w:r>
      <w:proofErr w:type="spellEnd"/>
      <w:r w:rsidRPr="00C100AE">
        <w:rPr>
          <w:sz w:val="20"/>
          <w:szCs w:val="20"/>
          <w:lang w:val="it-IT"/>
        </w:rPr>
        <w:t xml:space="preserve"> </w:t>
      </w:r>
      <w:proofErr w:type="spellStart"/>
      <w:r w:rsidRPr="00C100AE">
        <w:rPr>
          <w:sz w:val="20"/>
          <w:szCs w:val="20"/>
          <w:lang w:val="it-IT"/>
        </w:rPr>
        <w:t>comprehensive</w:t>
      </w:r>
      <w:proofErr w:type="spellEnd"/>
      <w:r w:rsidRPr="00C100AE">
        <w:rPr>
          <w:sz w:val="20"/>
          <w:szCs w:val="20"/>
          <w:lang w:val="it-IT"/>
        </w:rPr>
        <w:t xml:space="preserve">, light </w:t>
      </w:r>
      <w:proofErr w:type="spellStart"/>
      <w:r w:rsidRPr="00C100AE">
        <w:rPr>
          <w:sz w:val="20"/>
          <w:szCs w:val="20"/>
          <w:lang w:val="it-IT"/>
        </w:rPr>
        <w:t>introduction</w:t>
      </w:r>
      <w:proofErr w:type="spellEnd"/>
      <w:r w:rsidRPr="00C100AE">
        <w:rPr>
          <w:sz w:val="20"/>
          <w:szCs w:val="20"/>
          <w:lang w:val="it-IT"/>
        </w:rPr>
        <w:t xml:space="preserve"> to </w:t>
      </w:r>
      <w:proofErr w:type="spellStart"/>
      <w:r w:rsidRPr="00C100AE">
        <w:rPr>
          <w:sz w:val="20"/>
          <w:szCs w:val="20"/>
          <w:lang w:val="it-IT"/>
        </w:rPr>
        <w:t>philosophy</w:t>
      </w:r>
      <w:proofErr w:type="spellEnd"/>
      <w:r w:rsidRPr="00C100AE">
        <w:rPr>
          <w:sz w:val="20"/>
          <w:szCs w:val="20"/>
          <w:lang w:val="it-IT"/>
        </w:rPr>
        <w:t xml:space="preserve"> in the last 30 </w:t>
      </w:r>
      <w:proofErr w:type="spellStart"/>
      <w:r w:rsidRPr="00C100AE">
        <w:rPr>
          <w:sz w:val="20"/>
          <w:szCs w:val="20"/>
          <w:lang w:val="it-IT"/>
        </w:rPr>
        <w:t>years</w:t>
      </w:r>
      <w:proofErr w:type="spellEnd"/>
      <w:r w:rsidRPr="00C100AE">
        <w:rPr>
          <w:sz w:val="20"/>
          <w:szCs w:val="20"/>
          <w:lang w:val="it-IT"/>
        </w:rPr>
        <w:t>.</w:t>
      </w:r>
      <w:proofErr w:type="gramEnd"/>
      <w:r w:rsidRPr="00C100AE">
        <w:rPr>
          <w:sz w:val="20"/>
          <w:szCs w:val="20"/>
          <w:lang w:val="it-IT"/>
        </w:rPr>
        <w:t xml:space="preserve"> </w:t>
      </w:r>
      <w:r w:rsidRPr="00C100AE">
        <w:rPr>
          <w:b/>
          <w:sz w:val="20"/>
          <w:szCs w:val="20"/>
          <w:lang w:val="it-IT"/>
        </w:rPr>
        <w:t>© Libertine Press</w:t>
      </w:r>
    </w:p>
    <w:p w14:paraId="06B75466" w14:textId="77777777" w:rsidR="00D6438F" w:rsidRDefault="00D6438F">
      <w:pPr>
        <w:pStyle w:val="Body"/>
        <w:jc w:val="both"/>
        <w:rPr>
          <w:b/>
          <w:bCs/>
          <w:i/>
          <w:iCs/>
          <w:sz w:val="24"/>
          <w:szCs w:val="24"/>
        </w:rPr>
      </w:pPr>
    </w:p>
    <w:p w14:paraId="422D7391" w14:textId="77777777" w:rsidR="00D6438F" w:rsidRDefault="00A555F3">
      <w:pPr>
        <w:pStyle w:val="TableStyle3"/>
        <w:jc w:val="both"/>
        <w:rPr>
          <w:color w:val="000000"/>
          <w:sz w:val="24"/>
          <w:szCs w:val="24"/>
        </w:rPr>
      </w:pPr>
      <w:r>
        <w:rPr>
          <w:color w:val="000000"/>
          <w:sz w:val="24"/>
          <w:szCs w:val="24"/>
          <w:lang w:val="en-US"/>
        </w:rPr>
        <w:t xml:space="preserve">In an era where intellectual stimulation is a rare gem, new author Vincent Bozzino emerges as a beacon of light, captivating the minds of the curious with his first non-fiction effort </w:t>
      </w:r>
      <w:hyperlink r:id="rId8" w:history="1">
        <w:r>
          <w:rPr>
            <w:rStyle w:val="Hyperlink0"/>
            <w:color w:val="000000"/>
            <w:sz w:val="24"/>
            <w:szCs w:val="24"/>
            <w:lang w:val="en-US"/>
          </w:rPr>
          <w:t xml:space="preserve">“Philosophy Trips. </w:t>
        </w:r>
        <w:proofErr w:type="gramStart"/>
        <w:r>
          <w:rPr>
            <w:rStyle w:val="Hyperlink0"/>
            <w:color w:val="000000"/>
            <w:sz w:val="24"/>
            <w:szCs w:val="24"/>
            <w:lang w:val="en-US"/>
          </w:rPr>
          <w:t xml:space="preserve">A </w:t>
        </w:r>
        <w:proofErr w:type="spellStart"/>
        <w:r>
          <w:rPr>
            <w:rStyle w:val="Hyperlink0"/>
            <w:color w:val="000000"/>
            <w:sz w:val="24"/>
            <w:szCs w:val="24"/>
            <w:lang w:val="en-US"/>
          </w:rPr>
          <w:t>Naive’s</w:t>
        </w:r>
        <w:proofErr w:type="spellEnd"/>
        <w:r>
          <w:rPr>
            <w:rStyle w:val="Hyperlink0"/>
            <w:color w:val="000000"/>
            <w:sz w:val="24"/>
            <w:szCs w:val="24"/>
            <w:lang w:val="en-US"/>
          </w:rPr>
          <w:t xml:space="preserve"> Guide”</w:t>
        </w:r>
      </w:hyperlink>
      <w:r>
        <w:rPr>
          <w:color w:val="000000"/>
          <w:sz w:val="24"/>
          <w:szCs w:val="24"/>
          <w:lang w:val="en-US"/>
        </w:rPr>
        <w:t>, published by Libertine Press.</w:t>
      </w:r>
      <w:proofErr w:type="gramEnd"/>
      <w:r>
        <w:rPr>
          <w:color w:val="000000"/>
          <w:sz w:val="24"/>
          <w:szCs w:val="24"/>
          <w:lang w:val="en-US"/>
        </w:rPr>
        <w:t xml:space="preserve"> </w:t>
      </w:r>
    </w:p>
    <w:p w14:paraId="64B76973" w14:textId="77777777" w:rsidR="00D6438F" w:rsidRDefault="00A555F3">
      <w:pPr>
        <w:pStyle w:val="TableStyle3"/>
        <w:jc w:val="both"/>
        <w:rPr>
          <w:color w:val="000000"/>
          <w:sz w:val="24"/>
          <w:szCs w:val="24"/>
        </w:rPr>
      </w:pPr>
      <w:r>
        <w:rPr>
          <w:color w:val="000000"/>
          <w:sz w:val="24"/>
          <w:szCs w:val="24"/>
          <w:lang w:val="en-US"/>
        </w:rPr>
        <w:t xml:space="preserve">The book title alone makes you want to grab your coffee and read on. </w:t>
      </w:r>
    </w:p>
    <w:p w14:paraId="6B555091" w14:textId="77777777" w:rsidR="00D6438F" w:rsidRDefault="00D6438F">
      <w:pPr>
        <w:pStyle w:val="TableStyle3"/>
        <w:jc w:val="both"/>
        <w:rPr>
          <w:color w:val="000000"/>
          <w:sz w:val="24"/>
          <w:szCs w:val="24"/>
        </w:rPr>
      </w:pPr>
    </w:p>
    <w:p w14:paraId="4300CB2E" w14:textId="77777777" w:rsidR="00D6438F" w:rsidRDefault="00A555F3">
      <w:pPr>
        <w:pStyle w:val="TableStyle3"/>
        <w:jc w:val="both"/>
        <w:rPr>
          <w:color w:val="000000"/>
          <w:sz w:val="24"/>
          <w:szCs w:val="24"/>
        </w:rPr>
      </w:pPr>
      <w:proofErr w:type="spellStart"/>
      <w:r>
        <w:rPr>
          <w:color w:val="000000"/>
          <w:sz w:val="24"/>
          <w:szCs w:val="24"/>
          <w:lang w:val="en-US"/>
        </w:rPr>
        <w:t>Bozzino's</w:t>
      </w:r>
      <w:proofErr w:type="spellEnd"/>
      <w:r>
        <w:rPr>
          <w:color w:val="000000"/>
          <w:sz w:val="24"/>
          <w:szCs w:val="24"/>
          <w:lang w:val="en-US"/>
        </w:rPr>
        <w:t xml:space="preserve"> </w:t>
      </w:r>
      <w:r>
        <w:rPr>
          <w:i/>
          <w:iCs/>
          <w:color w:val="000000"/>
          <w:sz w:val="24"/>
          <w:szCs w:val="24"/>
        </w:rPr>
        <w:t>excursus</w:t>
      </w:r>
      <w:r>
        <w:rPr>
          <w:color w:val="000000"/>
          <w:sz w:val="24"/>
          <w:szCs w:val="24"/>
          <w:lang w:val="en-US"/>
        </w:rPr>
        <w:t xml:space="preserve"> is nothing short of extraordinary, weaving intricate narratives, plugging all-age</w:t>
      </w:r>
      <w:r>
        <w:rPr>
          <w:color w:val="000000"/>
          <w:sz w:val="24"/>
          <w:szCs w:val="24"/>
          <w:lang w:val="it-IT"/>
        </w:rPr>
        <w:t xml:space="preserve"> </w:t>
      </w:r>
      <w:proofErr w:type="spellStart"/>
      <w:r>
        <w:rPr>
          <w:color w:val="000000"/>
          <w:sz w:val="24"/>
          <w:szCs w:val="24"/>
          <w:lang w:val="it-IT"/>
        </w:rPr>
        <w:t>curious</w:t>
      </w:r>
      <w:proofErr w:type="spellEnd"/>
      <w:r>
        <w:rPr>
          <w:color w:val="000000"/>
          <w:sz w:val="24"/>
          <w:szCs w:val="24"/>
          <w:lang w:val="it-IT"/>
        </w:rPr>
        <w:t xml:space="preserve"> </w:t>
      </w:r>
      <w:proofErr w:type="spellStart"/>
      <w:r>
        <w:rPr>
          <w:color w:val="000000"/>
          <w:sz w:val="24"/>
          <w:szCs w:val="24"/>
          <w:lang w:val="it-IT"/>
        </w:rPr>
        <w:t>minds</w:t>
      </w:r>
      <w:proofErr w:type="spellEnd"/>
      <w:r>
        <w:rPr>
          <w:color w:val="000000"/>
          <w:sz w:val="24"/>
          <w:szCs w:val="24"/>
          <w:lang w:val="en-US"/>
        </w:rPr>
        <w:t xml:space="preserve"> into a breathtaking, critical thinking workout, a brain pump like never before. A weapon of mass instruction, aptly titled</w:t>
      </w:r>
      <w:r>
        <w:rPr>
          <w:i/>
          <w:iCs/>
          <w:color w:val="000000"/>
          <w:sz w:val="24"/>
          <w:szCs w:val="24"/>
          <w:lang w:val="pt-PT"/>
        </w:rPr>
        <w:t xml:space="preserve"> “</w:t>
      </w:r>
      <w:proofErr w:type="spellStart"/>
      <w:r>
        <w:rPr>
          <w:i/>
          <w:iCs/>
          <w:color w:val="000000"/>
          <w:sz w:val="24"/>
          <w:szCs w:val="24"/>
          <w:lang w:val="fr-FR"/>
        </w:rPr>
        <w:t>Philosophy</w:t>
      </w:r>
      <w:proofErr w:type="spellEnd"/>
      <w:r>
        <w:rPr>
          <w:i/>
          <w:iCs/>
          <w:color w:val="000000"/>
          <w:sz w:val="24"/>
          <w:szCs w:val="24"/>
          <w:lang w:val="fr-FR"/>
        </w:rPr>
        <w:t xml:space="preserve"> Trips</w:t>
      </w:r>
      <w:r>
        <w:rPr>
          <w:i/>
          <w:iCs/>
          <w:color w:val="000000"/>
          <w:sz w:val="24"/>
          <w:szCs w:val="24"/>
        </w:rPr>
        <w:t>”</w:t>
      </w:r>
      <w:r>
        <w:rPr>
          <w:color w:val="000000"/>
          <w:sz w:val="24"/>
          <w:szCs w:val="24"/>
          <w:lang w:val="en-US"/>
        </w:rPr>
        <w:t xml:space="preserve"> </w:t>
      </w:r>
      <w:r>
        <w:rPr>
          <w:color w:val="000000"/>
          <w:sz w:val="24"/>
          <w:szCs w:val="24"/>
          <w:lang w:val="en-US"/>
        </w:rPr>
        <w:lastRenderedPageBreak/>
        <w:t>takes us on a 12-stop journey of self-discovery and intellectual exploration, essentially probing the history of human beliefs with a giant philosophical magnifier.</w:t>
      </w:r>
    </w:p>
    <w:p w14:paraId="107F6AF9" w14:textId="77777777" w:rsidR="00D6438F" w:rsidRDefault="00D6438F">
      <w:pPr>
        <w:pStyle w:val="TableStyle3"/>
        <w:jc w:val="both"/>
        <w:rPr>
          <w:color w:val="000000"/>
          <w:sz w:val="24"/>
          <w:szCs w:val="24"/>
        </w:rPr>
      </w:pPr>
    </w:p>
    <w:p w14:paraId="3261E084" w14:textId="548CA408" w:rsidR="009F7358" w:rsidRDefault="009F7358">
      <w:pPr>
        <w:pStyle w:val="TableStyle3"/>
        <w:jc w:val="both"/>
        <w:rPr>
          <w:color w:val="000000"/>
          <w:sz w:val="24"/>
          <w:szCs w:val="24"/>
          <w:lang w:val="en-US"/>
        </w:rPr>
      </w:pPr>
      <w:r w:rsidRPr="0045004E">
        <w:rPr>
          <w:color w:val="000000"/>
          <w:sz w:val="24"/>
          <w:szCs w:val="24"/>
          <w:lang w:val="en-US"/>
        </w:rPr>
        <w:t xml:space="preserve">The 27-year-old, London-based philosopher - who is also a classical composer, songwriter and rising businessman - schools the </w:t>
      </w:r>
      <w:proofErr w:type="spellStart"/>
      <w:r w:rsidRPr="00B84F89">
        <w:rPr>
          <w:i/>
          <w:color w:val="000000"/>
          <w:sz w:val="24"/>
          <w:szCs w:val="24"/>
          <w:lang w:val="en-US"/>
        </w:rPr>
        <w:t>wanna</w:t>
      </w:r>
      <w:proofErr w:type="spellEnd"/>
      <w:r w:rsidRPr="00B84F89">
        <w:rPr>
          <w:i/>
          <w:color w:val="000000"/>
          <w:sz w:val="24"/>
          <w:szCs w:val="24"/>
          <w:lang w:val="en-US"/>
        </w:rPr>
        <w:t>-be</w:t>
      </w:r>
      <w:r w:rsidRPr="0045004E">
        <w:rPr>
          <w:color w:val="000000"/>
          <w:sz w:val="24"/>
          <w:szCs w:val="24"/>
          <w:lang w:val="en-US"/>
        </w:rPr>
        <w:t xml:space="preserve"> wise to get out of our own way - for </w:t>
      </w:r>
      <w:r>
        <w:rPr>
          <w:color w:val="000000"/>
          <w:sz w:val="24"/>
          <w:szCs w:val="24"/>
          <w:lang w:val="en-US"/>
        </w:rPr>
        <w:t>truth</w:t>
      </w:r>
      <w:r w:rsidRPr="0045004E">
        <w:rPr>
          <w:color w:val="000000"/>
          <w:sz w:val="24"/>
          <w:szCs w:val="24"/>
          <w:lang w:val="en-US"/>
        </w:rPr>
        <w:t>'s sake - with a crash course on big philosophical ideas.</w:t>
      </w:r>
    </w:p>
    <w:p w14:paraId="28A9B81B" w14:textId="77777777" w:rsidR="0077064E" w:rsidRDefault="0077064E">
      <w:pPr>
        <w:pStyle w:val="TableStyle3"/>
        <w:jc w:val="both"/>
        <w:rPr>
          <w:color w:val="000000"/>
          <w:sz w:val="24"/>
          <w:szCs w:val="24"/>
          <w:lang w:val="en-US"/>
        </w:rPr>
      </w:pPr>
    </w:p>
    <w:p w14:paraId="45C4F673" w14:textId="77777777" w:rsidR="0077064E" w:rsidRPr="00294C42" w:rsidRDefault="0077064E" w:rsidP="0077064E">
      <w:pPr>
        <w:pStyle w:val="TableStyle3"/>
        <w:jc w:val="both"/>
        <w:rPr>
          <w:color w:val="000000"/>
          <w:sz w:val="24"/>
          <w:szCs w:val="24"/>
          <w:lang w:val="en-US"/>
        </w:rPr>
      </w:pPr>
      <w:r w:rsidRPr="00294C42">
        <w:rPr>
          <w:color w:val="000000"/>
          <w:sz w:val="24"/>
          <w:szCs w:val="24"/>
          <w:lang w:val="en-US"/>
        </w:rPr>
        <w:t xml:space="preserve">What sets </w:t>
      </w:r>
      <w:proofErr w:type="spellStart"/>
      <w:r w:rsidRPr="00294C42">
        <w:rPr>
          <w:color w:val="000000"/>
          <w:sz w:val="24"/>
          <w:szCs w:val="24"/>
          <w:lang w:val="en-US"/>
        </w:rPr>
        <w:t>Bozzino’s</w:t>
      </w:r>
      <w:proofErr w:type="spellEnd"/>
      <w:r w:rsidRPr="00294C42">
        <w:rPr>
          <w:color w:val="000000"/>
          <w:sz w:val="24"/>
          <w:szCs w:val="24"/>
          <w:lang w:val="en-US"/>
        </w:rPr>
        <w:t xml:space="preserve"> intro to rational analysis apart is not just its range, but his ability to bridge the gap between high and low culture effortlessly, something academic philosophers regularly fail to achieve with their college compendiums. </w:t>
      </w:r>
    </w:p>
    <w:p w14:paraId="302F7BB6" w14:textId="77777777" w:rsidR="0077064E" w:rsidRDefault="0077064E" w:rsidP="0077064E">
      <w:pPr>
        <w:pStyle w:val="TableStyle3"/>
        <w:jc w:val="both"/>
        <w:rPr>
          <w:color w:val="000000"/>
          <w:sz w:val="24"/>
          <w:szCs w:val="24"/>
          <w:lang w:val="en-US"/>
        </w:rPr>
      </w:pPr>
      <w:r w:rsidRPr="00294C42">
        <w:rPr>
          <w:color w:val="000000"/>
          <w:sz w:val="24"/>
          <w:szCs w:val="24"/>
          <w:lang w:val="en-US"/>
        </w:rPr>
        <w:t xml:space="preserve">On the contrary, his elastic voice resonates with people from all walks of life, arguing across a rich and transatlantic conspectus on a notoriously difficult subject. </w:t>
      </w:r>
    </w:p>
    <w:p w14:paraId="1B595795" w14:textId="77777777" w:rsidR="0077064E" w:rsidRPr="00294C42" w:rsidRDefault="0077064E" w:rsidP="0077064E">
      <w:pPr>
        <w:pStyle w:val="TableStyle3"/>
        <w:jc w:val="both"/>
        <w:rPr>
          <w:color w:val="000000"/>
          <w:sz w:val="24"/>
          <w:szCs w:val="24"/>
          <w:lang w:val="en-US"/>
        </w:rPr>
      </w:pPr>
    </w:p>
    <w:p w14:paraId="68E103BD" w14:textId="03F6E713" w:rsidR="0077064E" w:rsidRPr="00294C42" w:rsidRDefault="0077064E" w:rsidP="0077064E">
      <w:pPr>
        <w:pStyle w:val="TableStyle3"/>
        <w:jc w:val="both"/>
        <w:rPr>
          <w:color w:val="000000"/>
          <w:sz w:val="24"/>
          <w:szCs w:val="24"/>
          <w:lang w:val="en-US"/>
        </w:rPr>
      </w:pPr>
      <w:r w:rsidRPr="00294C42">
        <w:rPr>
          <w:color w:val="000000"/>
          <w:sz w:val="24"/>
          <w:szCs w:val="24"/>
          <w:lang w:val="en-US"/>
        </w:rPr>
        <w:t xml:space="preserve">Through an </w:t>
      </w:r>
      <w:proofErr w:type="gramStart"/>
      <w:r w:rsidRPr="00294C42">
        <w:rPr>
          <w:color w:val="000000"/>
          <w:sz w:val="24"/>
          <w:szCs w:val="24"/>
          <w:lang w:val="en-US"/>
        </w:rPr>
        <w:t>oft metropolitan</w:t>
      </w:r>
      <w:proofErr w:type="gramEnd"/>
      <w:r w:rsidRPr="00294C42">
        <w:rPr>
          <w:color w:val="000000"/>
          <w:sz w:val="24"/>
          <w:szCs w:val="24"/>
          <w:lang w:val="en-US"/>
        </w:rPr>
        <w:t xml:space="preserve"> standpoint, in fact, Bozzino audits highly opinionated topics to scratch beneath the surface, dismantling preconceived notions </w:t>
      </w:r>
      <w:r>
        <w:rPr>
          <w:color w:val="000000"/>
          <w:sz w:val="24"/>
          <w:szCs w:val="24"/>
          <w:lang w:val="en-US"/>
        </w:rPr>
        <w:t>by</w:t>
      </w:r>
      <w:r w:rsidRPr="00294C42">
        <w:rPr>
          <w:color w:val="000000"/>
          <w:sz w:val="24"/>
          <w:szCs w:val="24"/>
          <w:lang w:val="en-US"/>
        </w:rPr>
        <w:t xml:space="preserve"> unveiling hidden ang</w:t>
      </w:r>
      <w:r>
        <w:rPr>
          <w:color w:val="000000"/>
          <w:sz w:val="24"/>
          <w:szCs w:val="24"/>
          <w:lang w:val="en-US"/>
        </w:rPr>
        <w:t xml:space="preserve">les to the story, we can immediately </w:t>
      </w:r>
      <w:r w:rsidRPr="00294C42">
        <w:rPr>
          <w:color w:val="000000"/>
          <w:sz w:val="24"/>
          <w:szCs w:val="24"/>
          <w:lang w:val="en-US"/>
        </w:rPr>
        <w:t>relate to.</w:t>
      </w:r>
    </w:p>
    <w:p w14:paraId="76C6A819" w14:textId="77777777" w:rsidR="00D21EB9" w:rsidRDefault="00D21EB9">
      <w:pPr>
        <w:pStyle w:val="TableStyle3"/>
        <w:jc w:val="both"/>
        <w:rPr>
          <w:color w:val="000000"/>
          <w:sz w:val="24"/>
          <w:szCs w:val="24"/>
          <w:lang w:val="en-US"/>
        </w:rPr>
      </w:pPr>
    </w:p>
    <w:p w14:paraId="543FA34D" w14:textId="2868A8D3" w:rsidR="0077064E" w:rsidRPr="00294C42" w:rsidRDefault="00D21EB9" w:rsidP="0077064E">
      <w:pPr>
        <w:pStyle w:val="TableStyle3"/>
        <w:jc w:val="both"/>
        <w:rPr>
          <w:color w:val="000000"/>
          <w:sz w:val="24"/>
          <w:szCs w:val="24"/>
          <w:lang w:val="en-US"/>
        </w:rPr>
      </w:pPr>
      <w:r>
        <w:rPr>
          <w:noProof/>
          <w:color w:val="000000"/>
          <w:sz w:val="24"/>
          <w:szCs w:val="24"/>
          <w:lang w:val="it-IT"/>
        </w:rPr>
        <w:drawing>
          <wp:inline distT="0" distB="0" distL="0" distR="0" wp14:anchorId="1DEA8249" wp14:editId="5C2AF35A">
            <wp:extent cx="5727700" cy="3530600"/>
            <wp:effectExtent l="0" t="0" r="12700" b="0"/>
            <wp:docPr id="5" name="Immagine 5" descr="Macintosh HD:Users:VincenzoBozzino:.Trash:Black Grunge Book Cover Mockup Instagram Post 16.4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incenzoBozzino:.Trash:Black Grunge Book Cover Mockup Instagram Post 16.45.24.png"/>
                    <pic:cNvPicPr>
                      <a:picLocks noChangeAspect="1" noChangeArrowheads="1"/>
                    </pic:cNvPicPr>
                  </pic:nvPicPr>
                  <pic:blipFill rotWithShape="1">
                    <a:blip r:embed="rId9">
                      <a:extLst>
                        <a:ext uri="{28A0092B-C50C-407E-A947-70E740481C1C}">
                          <a14:useLocalDpi xmlns:a14="http://schemas.microsoft.com/office/drawing/2010/main" val="0"/>
                        </a:ext>
                      </a:extLst>
                    </a:blip>
                    <a:srcRect t="40333" b="1871"/>
                    <a:stretch/>
                  </pic:blipFill>
                  <pic:spPr bwMode="auto">
                    <a:xfrm>
                      <a:off x="0" y="0"/>
                      <a:ext cx="5727700" cy="3530600"/>
                    </a:xfrm>
                    <a:prstGeom prst="rect">
                      <a:avLst/>
                    </a:prstGeom>
                    <a:noFill/>
                    <a:ln>
                      <a:noFill/>
                    </a:ln>
                    <a:extLst>
                      <a:ext uri="{53640926-AAD7-44d8-BBD7-CCE9431645EC}">
                        <a14:shadowObscured xmlns:a14="http://schemas.microsoft.com/office/drawing/2010/main"/>
                      </a:ext>
                    </a:extLst>
                  </pic:spPr>
                </pic:pic>
              </a:graphicData>
            </a:graphic>
          </wp:inline>
        </w:drawing>
      </w:r>
    </w:p>
    <w:p w14:paraId="5E261389" w14:textId="77777777" w:rsidR="00294C42" w:rsidRPr="00294C42" w:rsidRDefault="00294C42" w:rsidP="00294C42">
      <w:pPr>
        <w:pStyle w:val="TableStyle3"/>
        <w:jc w:val="both"/>
        <w:rPr>
          <w:color w:val="000000"/>
          <w:sz w:val="24"/>
          <w:szCs w:val="24"/>
          <w:lang w:val="en-US"/>
        </w:rPr>
      </w:pPr>
    </w:p>
    <w:p w14:paraId="33CDD374" w14:textId="689F7D6E" w:rsidR="0077064E" w:rsidRDefault="00AB094D" w:rsidP="00AB094D">
      <w:pPr>
        <w:pStyle w:val="TableStyle3"/>
        <w:jc w:val="both"/>
        <w:rPr>
          <w:color w:val="000000"/>
          <w:sz w:val="24"/>
          <w:szCs w:val="24"/>
          <w:lang w:val="en-US"/>
        </w:rPr>
      </w:pPr>
      <w:r w:rsidRPr="00AB094D">
        <w:rPr>
          <w:color w:val="000000"/>
          <w:sz w:val="24"/>
          <w:szCs w:val="24"/>
          <w:lang w:val="en-US"/>
        </w:rPr>
        <w:t xml:space="preserve">Being a musician, </w:t>
      </w:r>
      <w:proofErr w:type="spellStart"/>
      <w:r w:rsidRPr="00AB094D">
        <w:rPr>
          <w:color w:val="000000"/>
          <w:sz w:val="24"/>
          <w:szCs w:val="24"/>
          <w:lang w:val="en-US"/>
        </w:rPr>
        <w:t>Bozzino's</w:t>
      </w:r>
      <w:proofErr w:type="spellEnd"/>
      <w:r w:rsidRPr="00AB094D">
        <w:rPr>
          <w:color w:val="000000"/>
          <w:sz w:val="24"/>
          <w:szCs w:val="24"/>
          <w:lang w:val="en-US"/>
        </w:rPr>
        <w:t xml:space="preserve"> </w:t>
      </w:r>
      <w:r w:rsidR="00D6562A">
        <w:rPr>
          <w:color w:val="000000"/>
          <w:sz w:val="24"/>
          <w:szCs w:val="24"/>
          <w:lang w:val="en-US"/>
        </w:rPr>
        <w:t>prose</w:t>
      </w:r>
      <w:r w:rsidRPr="00AB094D">
        <w:rPr>
          <w:color w:val="000000"/>
          <w:sz w:val="24"/>
          <w:szCs w:val="24"/>
          <w:lang w:val="en-US"/>
        </w:rPr>
        <w:t xml:space="preserve"> has an involuntary artistic touch, infused with a fascinating melodic rhythm, as if he was making love to words. </w:t>
      </w:r>
    </w:p>
    <w:p w14:paraId="4B27861C" w14:textId="7A35CDFF" w:rsidR="00AB094D" w:rsidRDefault="00A82FE5" w:rsidP="00AB094D">
      <w:pPr>
        <w:pStyle w:val="TableStyle3"/>
        <w:jc w:val="both"/>
        <w:rPr>
          <w:color w:val="000000"/>
          <w:sz w:val="24"/>
          <w:szCs w:val="24"/>
          <w:lang w:val="en-US"/>
        </w:rPr>
      </w:pPr>
      <w:r w:rsidRPr="00A82FE5">
        <w:rPr>
          <w:color w:val="000000"/>
          <w:sz w:val="24"/>
          <w:szCs w:val="24"/>
          <w:lang w:val="en-US"/>
        </w:rPr>
        <w:t xml:space="preserve">His real-life, </w:t>
      </w:r>
      <w:proofErr w:type="spellStart"/>
      <w:r w:rsidRPr="00A82FE5">
        <w:rPr>
          <w:color w:val="000000"/>
          <w:sz w:val="24"/>
          <w:szCs w:val="24"/>
          <w:lang w:val="en-US"/>
        </w:rPr>
        <w:t>dealmaking</w:t>
      </w:r>
      <w:proofErr w:type="spellEnd"/>
      <w:r w:rsidRPr="00A82FE5">
        <w:rPr>
          <w:color w:val="000000"/>
          <w:sz w:val="24"/>
          <w:szCs w:val="24"/>
          <w:lang w:val="en-US"/>
        </w:rPr>
        <w:t xml:space="preserve"> skills as a closer add practical allure to </w:t>
      </w:r>
      <w:r>
        <w:rPr>
          <w:color w:val="000000"/>
          <w:sz w:val="24"/>
          <w:szCs w:val="24"/>
          <w:lang w:val="en-US"/>
        </w:rPr>
        <w:t>the arguments</w:t>
      </w:r>
      <w:r w:rsidRPr="00A82FE5">
        <w:rPr>
          <w:color w:val="000000"/>
          <w:sz w:val="24"/>
          <w:szCs w:val="24"/>
          <w:lang w:val="en-US"/>
        </w:rPr>
        <w:t>, thus returning a multifaceted, down-to-earth storytelling that knows how to speak to the heart and stimulate to push the envelope.</w:t>
      </w:r>
    </w:p>
    <w:p w14:paraId="31B49EE8" w14:textId="727B0EE2" w:rsidR="00A82FE5" w:rsidRDefault="00A82FE5" w:rsidP="00AB094D">
      <w:pPr>
        <w:pStyle w:val="TableStyle3"/>
        <w:jc w:val="both"/>
        <w:rPr>
          <w:color w:val="000000"/>
          <w:sz w:val="24"/>
          <w:szCs w:val="24"/>
        </w:rPr>
      </w:pPr>
    </w:p>
    <w:p w14:paraId="64F8C7E6" w14:textId="75F6E58A" w:rsidR="00D6438F" w:rsidRDefault="0077064E">
      <w:pPr>
        <w:pStyle w:val="TableStyle3"/>
        <w:jc w:val="both"/>
        <w:rPr>
          <w:color w:val="000000"/>
          <w:sz w:val="24"/>
          <w:szCs w:val="24"/>
        </w:rPr>
      </w:pPr>
      <w:r>
        <w:rPr>
          <w:noProof/>
          <w:color w:val="000000"/>
          <w:sz w:val="24"/>
          <w:szCs w:val="24"/>
          <w:lang w:val="it-IT"/>
        </w:rPr>
        <mc:AlternateContent>
          <mc:Choice Requires="wps">
            <w:drawing>
              <wp:anchor distT="152400" distB="152400" distL="152400" distR="152400" simplePos="0" relativeHeight="251659264" behindDoc="0" locked="0" layoutInCell="1" allowOverlap="1" wp14:anchorId="49B601AE" wp14:editId="1BD0DFA3">
                <wp:simplePos x="0" y="0"/>
                <wp:positionH relativeFrom="margin">
                  <wp:posOffset>0</wp:posOffset>
                </wp:positionH>
                <wp:positionV relativeFrom="line">
                  <wp:posOffset>40005</wp:posOffset>
                </wp:positionV>
                <wp:extent cx="1495425" cy="610235"/>
                <wp:effectExtent l="0" t="0" r="3175"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microsoft.com/office/word/2010/wordprocessingShape">
                    <wps:wsp>
                      <wps:cNvSpPr/>
                      <wps:spPr>
                        <a:xfrm>
                          <a:off x="0" y="0"/>
                          <a:ext cx="1495425" cy="610235"/>
                        </a:xfrm>
                        <a:prstGeom prst="rect">
                          <a:avLst/>
                        </a:prstGeom>
                        <a:noFill/>
                        <a:ln w="12700" cap="flat">
                          <a:noFill/>
                          <a:miter lim="400000"/>
                        </a:ln>
                        <a:effectLst/>
                      </wps:spPr>
                      <wps:txbx>
                        <w:txbxContent>
                          <w:p w14:paraId="0468863F" w14:textId="77777777" w:rsidR="001C1078" w:rsidRDefault="001C1078">
                            <w:pPr>
                              <w:pStyle w:val="Body"/>
                            </w:pPr>
                            <w:r>
                              <w:rPr>
                                <w:rFonts w:ascii="Times" w:hAnsi="Times"/>
                                <w:b/>
                                <w:bCs/>
                                <w:i/>
                                <w:iCs/>
                                <w:sz w:val="36"/>
                                <w:szCs w:val="36"/>
                                <w:lang w:val="de-DE"/>
                              </w:rPr>
                              <w:t>“</w:t>
                            </w:r>
                            <w:r>
                              <w:rPr>
                                <w:rFonts w:ascii="Times" w:hAnsi="Times"/>
                                <w:b/>
                                <w:bCs/>
                                <w:i/>
                                <w:iCs/>
                                <w:sz w:val="36"/>
                                <w:szCs w:val="36"/>
                              </w:rPr>
                              <w:t xml:space="preserve">Reasoning is not Hate” </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officeArt object" o:spid="_x0000_s1026" style="position:absolute;left:0;text-align:left;margin-left:0;margin-top:3.15pt;width:117.75pt;height:48.05pt;z-index:251659264;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" filled="f" stroked="f" strokeweight="1pt">
                <v:stroke miterlimit="4"/>
                <v:textbox inset="4pt,4pt,4pt,4pt">
                  <w:txbxContent>
                    <w:p w14:paraId="0468863F" w14:textId="77777777" w:rsidR="001C1078" w:rsidRDefault="001C1078">
                      <w:pPr>
                        <w:pStyle w:val="Body"/>
                      </w:pPr>
                      <w:r>
                        <w:rPr>
                          <w:rFonts w:ascii="Times" w:hAnsi="Times"/>
                          <w:b/>
                          <w:bCs/>
                          <w:i/>
                          <w:iCs/>
                          <w:sz w:val="36"/>
                          <w:szCs w:val="36"/>
                          <w:lang w:val="de-DE"/>
                        </w:rPr>
                        <w:t>“</w:t>
                      </w:r>
                      <w:r>
                        <w:rPr>
                          <w:rFonts w:ascii="Times" w:hAnsi="Times"/>
                          <w:b/>
                          <w:bCs/>
                          <w:i/>
                          <w:iCs/>
                          <w:sz w:val="36"/>
                          <w:szCs w:val="36"/>
                        </w:rPr>
                        <w:t xml:space="preserve">Reasoning is not Hate” </w:t>
                      </w:r>
                    </w:p>
                  </w:txbxContent>
                </v:textbox>
                <w10:wrap type="through" anchorx="margin" anchory="line"/>
              </v:rect>
            </w:pict>
          </mc:Fallback>
        </mc:AlternateContent>
      </w:r>
      <w:r w:rsidR="00A555F3">
        <w:rPr>
          <w:color w:val="000000"/>
          <w:sz w:val="24"/>
          <w:szCs w:val="24"/>
          <w:lang w:val="en-US"/>
        </w:rPr>
        <w:t xml:space="preserve">In a world hungry for </w:t>
      </w:r>
      <w:r w:rsidR="00A555F3">
        <w:rPr>
          <w:i/>
          <w:iCs/>
          <w:color w:val="000000"/>
          <w:sz w:val="24"/>
          <w:szCs w:val="24"/>
          <w:lang w:val="fr-FR"/>
        </w:rPr>
        <w:t>non-partisan</w:t>
      </w:r>
      <w:r w:rsidR="00A555F3">
        <w:rPr>
          <w:color w:val="000000"/>
          <w:sz w:val="24"/>
          <w:szCs w:val="24"/>
          <w:lang w:val="en-US"/>
        </w:rPr>
        <w:t>, meaningful debate</w:t>
      </w:r>
      <w:r w:rsidR="00A555F3">
        <w:rPr>
          <w:color w:val="000000"/>
          <w:sz w:val="24"/>
          <w:szCs w:val="24"/>
          <w:lang w:val="it-IT"/>
        </w:rPr>
        <w:t>s</w:t>
      </w:r>
      <w:r w:rsidR="00A555F3">
        <w:rPr>
          <w:color w:val="000000"/>
          <w:sz w:val="24"/>
          <w:szCs w:val="24"/>
        </w:rPr>
        <w:t xml:space="preserve">, </w:t>
      </w:r>
      <w:r w:rsidR="00A555F3">
        <w:rPr>
          <w:i/>
          <w:iCs/>
          <w:color w:val="000000"/>
          <w:sz w:val="24"/>
          <w:szCs w:val="24"/>
          <w:lang w:val="de-DE"/>
        </w:rPr>
        <w:t>“</w:t>
      </w:r>
      <w:r w:rsidR="00A555F3">
        <w:rPr>
          <w:i/>
          <w:iCs/>
          <w:color w:val="000000"/>
          <w:sz w:val="24"/>
          <w:szCs w:val="24"/>
          <w:lang w:val="en-US"/>
        </w:rPr>
        <w:t>Philosophy Trips. A Naive</w:t>
      </w:r>
      <w:r w:rsidR="00A555F3">
        <w:rPr>
          <w:i/>
          <w:iCs/>
          <w:color w:val="000000"/>
          <w:sz w:val="24"/>
          <w:szCs w:val="24"/>
        </w:rPr>
        <w:t>’</w:t>
      </w:r>
      <w:r w:rsidR="00A555F3">
        <w:rPr>
          <w:i/>
          <w:iCs/>
          <w:color w:val="000000"/>
          <w:sz w:val="24"/>
          <w:szCs w:val="24"/>
          <w:lang w:val="it-IT"/>
        </w:rPr>
        <w:t>s Guide</w:t>
      </w:r>
      <w:r w:rsidR="00A555F3">
        <w:rPr>
          <w:i/>
          <w:iCs/>
          <w:color w:val="000000"/>
          <w:sz w:val="24"/>
          <w:szCs w:val="24"/>
        </w:rPr>
        <w:t>”</w:t>
      </w:r>
      <w:r w:rsidR="00A555F3">
        <w:rPr>
          <w:color w:val="000000"/>
          <w:sz w:val="24"/>
          <w:szCs w:val="24"/>
          <w:lang w:val="en-US"/>
        </w:rPr>
        <w:t xml:space="preserve"> stands out as an underground Cicero, a go-between </w:t>
      </w:r>
      <w:r w:rsidR="001365EB">
        <w:rPr>
          <w:color w:val="000000"/>
          <w:sz w:val="24"/>
          <w:szCs w:val="24"/>
          <w:lang w:val="en-US"/>
        </w:rPr>
        <w:t>accuracy</w:t>
      </w:r>
      <w:r w:rsidR="00A555F3">
        <w:rPr>
          <w:color w:val="000000"/>
          <w:sz w:val="24"/>
          <w:szCs w:val="24"/>
          <w:lang w:val="en-US"/>
        </w:rPr>
        <w:t xml:space="preserve"> and the opportunistic propaganda for those who are slightly sick of abiding by the socially correct banner, at the cost of reasoning, rather prefer the rationally correct and freedom, at the cost of being disliked. </w:t>
      </w:r>
      <w:bookmarkStart w:id="0" w:name="_GoBack"/>
      <w:bookmarkEnd w:id="0"/>
    </w:p>
    <w:p w14:paraId="3719A9CF" w14:textId="77777777" w:rsidR="00D6438F" w:rsidRDefault="00D6438F">
      <w:pPr>
        <w:pStyle w:val="TableStyle3"/>
        <w:jc w:val="both"/>
        <w:rPr>
          <w:color w:val="000000"/>
          <w:sz w:val="24"/>
          <w:szCs w:val="24"/>
        </w:rPr>
      </w:pPr>
    </w:p>
    <w:p w14:paraId="6E942936" w14:textId="77777777" w:rsidR="00D6438F" w:rsidRDefault="00A555F3">
      <w:pPr>
        <w:pStyle w:val="TableStyle3"/>
        <w:jc w:val="both"/>
        <w:rPr>
          <w:color w:val="000000"/>
          <w:sz w:val="24"/>
          <w:szCs w:val="24"/>
        </w:rPr>
      </w:pPr>
      <w:r>
        <w:rPr>
          <w:color w:val="000000"/>
          <w:sz w:val="24"/>
          <w:szCs w:val="24"/>
          <w:lang w:val="en-US"/>
        </w:rPr>
        <w:lastRenderedPageBreak/>
        <w:t xml:space="preserve">With </w:t>
      </w:r>
      <w:proofErr w:type="spellStart"/>
      <w:r>
        <w:rPr>
          <w:color w:val="000000"/>
          <w:sz w:val="24"/>
          <w:szCs w:val="24"/>
          <w:lang w:val="it-IT"/>
        </w:rPr>
        <w:t>deliberately</w:t>
      </w:r>
      <w:proofErr w:type="spellEnd"/>
      <w:r>
        <w:rPr>
          <w:color w:val="000000"/>
          <w:sz w:val="24"/>
          <w:szCs w:val="24"/>
          <w:lang w:val="it-IT"/>
        </w:rPr>
        <w:t xml:space="preserve"> </w:t>
      </w:r>
      <w:proofErr w:type="spellStart"/>
      <w:r>
        <w:rPr>
          <w:color w:val="000000"/>
          <w:sz w:val="24"/>
          <w:szCs w:val="24"/>
          <w:lang w:val="it-IT"/>
        </w:rPr>
        <w:t>controversial</w:t>
      </w:r>
      <w:proofErr w:type="spellEnd"/>
      <w:r>
        <w:rPr>
          <w:color w:val="000000"/>
          <w:sz w:val="24"/>
          <w:szCs w:val="24"/>
          <w:lang w:val="it-IT"/>
        </w:rPr>
        <w:t xml:space="preserve"> </w:t>
      </w:r>
      <w:proofErr w:type="spellStart"/>
      <w:r>
        <w:rPr>
          <w:color w:val="000000"/>
          <w:sz w:val="24"/>
          <w:szCs w:val="24"/>
          <w:lang w:val="it-IT"/>
        </w:rPr>
        <w:t>kicks</w:t>
      </w:r>
      <w:proofErr w:type="spellEnd"/>
      <w:r>
        <w:rPr>
          <w:color w:val="000000"/>
          <w:sz w:val="24"/>
          <w:szCs w:val="24"/>
          <w:lang w:val="en-US"/>
        </w:rPr>
        <w:t xml:space="preserve"> like </w:t>
      </w:r>
      <w:r>
        <w:rPr>
          <w:i/>
          <w:iCs/>
          <w:color w:val="000000"/>
          <w:sz w:val="24"/>
          <w:szCs w:val="24"/>
          <w:lang w:val="en-US"/>
        </w:rPr>
        <w:t>"Free will, therefore we can kill"</w:t>
      </w:r>
      <w:r>
        <w:rPr>
          <w:color w:val="000000"/>
          <w:sz w:val="24"/>
          <w:szCs w:val="24"/>
          <w:lang w:val="en-US"/>
        </w:rPr>
        <w:t xml:space="preserve"> or </w:t>
      </w:r>
      <w:r>
        <w:rPr>
          <w:i/>
          <w:iCs/>
          <w:color w:val="000000"/>
          <w:sz w:val="24"/>
          <w:szCs w:val="24"/>
          <w:lang w:val="en-US"/>
        </w:rPr>
        <w:t xml:space="preserve">"Is </w:t>
      </w:r>
      <w:proofErr w:type="spellStart"/>
      <w:r>
        <w:rPr>
          <w:i/>
          <w:iCs/>
          <w:color w:val="000000"/>
          <w:sz w:val="24"/>
          <w:szCs w:val="24"/>
          <w:lang w:val="it-IT"/>
        </w:rPr>
        <w:t>it</w:t>
      </w:r>
      <w:proofErr w:type="spellEnd"/>
      <w:r>
        <w:rPr>
          <w:i/>
          <w:iCs/>
          <w:color w:val="000000"/>
          <w:sz w:val="24"/>
          <w:szCs w:val="24"/>
          <w:lang w:val="it-IT"/>
        </w:rPr>
        <w:t xml:space="preserve"> </w:t>
      </w:r>
      <w:proofErr w:type="spellStart"/>
      <w:r>
        <w:rPr>
          <w:i/>
          <w:iCs/>
          <w:color w:val="000000"/>
          <w:sz w:val="24"/>
          <w:szCs w:val="24"/>
          <w:lang w:val="it-IT"/>
        </w:rPr>
        <w:t>objectively</w:t>
      </w:r>
      <w:proofErr w:type="spellEnd"/>
      <w:r>
        <w:rPr>
          <w:i/>
          <w:iCs/>
          <w:color w:val="000000"/>
          <w:sz w:val="24"/>
          <w:szCs w:val="24"/>
          <w:lang w:val="it-IT"/>
        </w:rPr>
        <w:t xml:space="preserve"> </w:t>
      </w:r>
      <w:proofErr w:type="spellStart"/>
      <w:r>
        <w:rPr>
          <w:i/>
          <w:iCs/>
          <w:color w:val="000000"/>
          <w:sz w:val="24"/>
          <w:szCs w:val="24"/>
          <w:lang w:val="it-IT"/>
        </w:rPr>
        <w:t>wrong</w:t>
      </w:r>
      <w:proofErr w:type="spellEnd"/>
      <w:r>
        <w:rPr>
          <w:i/>
          <w:iCs/>
          <w:color w:val="000000"/>
          <w:sz w:val="24"/>
          <w:szCs w:val="24"/>
          <w:lang w:val="it-IT"/>
        </w:rPr>
        <w:t xml:space="preserve"> to </w:t>
      </w:r>
      <w:proofErr w:type="spellStart"/>
      <w:r>
        <w:rPr>
          <w:i/>
          <w:iCs/>
          <w:color w:val="000000"/>
          <w:sz w:val="24"/>
          <w:szCs w:val="24"/>
        </w:rPr>
        <w:t>tortur</w:t>
      </w:r>
      <w:proofErr w:type="spellEnd"/>
      <w:r>
        <w:rPr>
          <w:i/>
          <w:iCs/>
          <w:color w:val="000000"/>
          <w:sz w:val="24"/>
          <w:szCs w:val="24"/>
          <w:lang w:val="it-IT"/>
        </w:rPr>
        <w:t>e</w:t>
      </w:r>
      <w:r>
        <w:rPr>
          <w:i/>
          <w:iCs/>
          <w:color w:val="000000"/>
          <w:sz w:val="24"/>
          <w:szCs w:val="24"/>
        </w:rPr>
        <w:t xml:space="preserve"> </w:t>
      </w:r>
      <w:proofErr w:type="spellStart"/>
      <w:r>
        <w:rPr>
          <w:i/>
          <w:iCs/>
          <w:color w:val="000000"/>
          <w:sz w:val="24"/>
          <w:szCs w:val="24"/>
          <w:lang w:val="it-IT"/>
        </w:rPr>
        <w:t>innocent</w:t>
      </w:r>
      <w:proofErr w:type="spellEnd"/>
      <w:r>
        <w:rPr>
          <w:i/>
          <w:iCs/>
          <w:color w:val="000000"/>
          <w:sz w:val="24"/>
          <w:szCs w:val="24"/>
          <w:lang w:val="it-IT"/>
        </w:rPr>
        <w:t xml:space="preserve"> </w:t>
      </w:r>
      <w:proofErr w:type="spellStart"/>
      <w:r>
        <w:rPr>
          <w:i/>
          <w:iCs/>
          <w:color w:val="000000"/>
          <w:sz w:val="24"/>
          <w:szCs w:val="24"/>
          <w:lang w:val="it-IT"/>
        </w:rPr>
        <w:t>babies</w:t>
      </w:r>
      <w:proofErr w:type="spellEnd"/>
      <w:r>
        <w:rPr>
          <w:i/>
          <w:iCs/>
          <w:color w:val="000000"/>
          <w:sz w:val="24"/>
          <w:szCs w:val="24"/>
          <w:lang w:val="it-IT"/>
        </w:rPr>
        <w:t xml:space="preserve">, just for </w:t>
      </w:r>
      <w:proofErr w:type="spellStart"/>
      <w:r>
        <w:rPr>
          <w:i/>
          <w:iCs/>
          <w:color w:val="000000"/>
          <w:sz w:val="24"/>
          <w:szCs w:val="24"/>
          <w:lang w:val="it-IT"/>
        </w:rPr>
        <w:t>fun</w:t>
      </w:r>
      <w:proofErr w:type="spellEnd"/>
      <w:r>
        <w:rPr>
          <w:i/>
          <w:iCs/>
          <w:color w:val="000000"/>
          <w:sz w:val="24"/>
          <w:szCs w:val="24"/>
          <w:lang w:val="ru-RU"/>
        </w:rPr>
        <w:t>?</w:t>
      </w:r>
      <w:proofErr w:type="gramStart"/>
      <w:r>
        <w:rPr>
          <w:i/>
          <w:iCs/>
          <w:color w:val="000000"/>
          <w:sz w:val="24"/>
          <w:szCs w:val="24"/>
          <w:lang w:val="it-IT"/>
        </w:rPr>
        <w:t>”</w:t>
      </w:r>
      <w:r>
        <w:rPr>
          <w:color w:val="000000"/>
          <w:sz w:val="24"/>
          <w:szCs w:val="24"/>
        </w:rPr>
        <w:t>,</w:t>
      </w:r>
      <w:proofErr w:type="gramEnd"/>
      <w:r>
        <w:rPr>
          <w:color w:val="000000"/>
          <w:sz w:val="24"/>
          <w:szCs w:val="24"/>
        </w:rPr>
        <w:t xml:space="preserve"> </w:t>
      </w:r>
      <w:proofErr w:type="spellStart"/>
      <w:r>
        <w:rPr>
          <w:color w:val="000000"/>
          <w:sz w:val="24"/>
          <w:szCs w:val="24"/>
          <w:lang w:val="it-IT"/>
        </w:rPr>
        <w:t>Bozzino’s</w:t>
      </w:r>
      <w:proofErr w:type="spellEnd"/>
      <w:r>
        <w:rPr>
          <w:color w:val="000000"/>
          <w:sz w:val="24"/>
          <w:szCs w:val="24"/>
          <w:lang w:val="en-US"/>
        </w:rPr>
        <w:t xml:space="preserve"> gladiatorial, introductory philosophy book is a real shot in the arm, </w:t>
      </w:r>
      <w:proofErr w:type="spellStart"/>
      <w:r>
        <w:rPr>
          <w:color w:val="000000"/>
          <w:sz w:val="24"/>
          <w:szCs w:val="24"/>
          <w:lang w:val="it-IT"/>
        </w:rPr>
        <w:t>at</w:t>
      </w:r>
      <w:proofErr w:type="spellEnd"/>
      <w:r>
        <w:rPr>
          <w:color w:val="000000"/>
          <w:sz w:val="24"/>
          <w:szCs w:val="24"/>
          <w:lang w:val="it-IT"/>
        </w:rPr>
        <w:t xml:space="preserve"> </w:t>
      </w:r>
      <w:proofErr w:type="spellStart"/>
      <w:r>
        <w:rPr>
          <w:color w:val="000000"/>
          <w:sz w:val="24"/>
          <w:szCs w:val="24"/>
          <w:lang w:val="it-IT"/>
        </w:rPr>
        <w:t>intervals</w:t>
      </w:r>
      <w:proofErr w:type="spellEnd"/>
      <w:r>
        <w:rPr>
          <w:color w:val="000000"/>
          <w:sz w:val="24"/>
          <w:szCs w:val="24"/>
          <w:lang w:val="fr-FR"/>
        </w:rPr>
        <w:t xml:space="preserve"> a bit recherché </w:t>
      </w:r>
      <w:r>
        <w:rPr>
          <w:color w:val="000000"/>
          <w:sz w:val="24"/>
          <w:szCs w:val="24"/>
          <w:lang w:val="en-US"/>
        </w:rPr>
        <w:t xml:space="preserve">for the average readership but definitely a spiritual turn-on, scarce commodity in the dusty popular philosophy market.  </w:t>
      </w:r>
    </w:p>
    <w:p w14:paraId="44FDF39A" w14:textId="77777777" w:rsidR="00D6438F" w:rsidRDefault="00D6438F">
      <w:pPr>
        <w:pStyle w:val="TableStyle3"/>
        <w:jc w:val="both"/>
        <w:rPr>
          <w:color w:val="000000"/>
          <w:sz w:val="24"/>
          <w:szCs w:val="24"/>
        </w:rPr>
      </w:pPr>
    </w:p>
    <w:p w14:paraId="5D7745DE" w14:textId="28C33350" w:rsidR="00D6438F" w:rsidRDefault="00A555F3">
      <w:pPr>
        <w:pStyle w:val="TableStyle3"/>
        <w:jc w:val="both"/>
        <w:rPr>
          <w:color w:val="000000"/>
          <w:sz w:val="24"/>
          <w:szCs w:val="24"/>
        </w:rPr>
      </w:pPr>
      <w:r>
        <w:rPr>
          <w:color w:val="000000"/>
          <w:sz w:val="24"/>
          <w:szCs w:val="24"/>
          <w:lang w:val="it-IT"/>
        </w:rPr>
        <w:t xml:space="preserve">He </w:t>
      </w:r>
      <w:r>
        <w:rPr>
          <w:color w:val="000000"/>
          <w:sz w:val="24"/>
          <w:szCs w:val="24"/>
          <w:lang w:val="en-US"/>
        </w:rPr>
        <w:t>reveals a rather different world than the one we know</w:t>
      </w:r>
      <w:r>
        <w:rPr>
          <w:color w:val="000000"/>
          <w:sz w:val="24"/>
          <w:szCs w:val="24"/>
          <w:lang w:val="it-IT"/>
        </w:rPr>
        <w:t xml:space="preserve">, </w:t>
      </w:r>
      <w:proofErr w:type="spellStart"/>
      <w:r>
        <w:rPr>
          <w:color w:val="000000"/>
          <w:sz w:val="24"/>
          <w:szCs w:val="24"/>
          <w:lang w:val="it-IT"/>
        </w:rPr>
        <w:t>upholding</w:t>
      </w:r>
      <w:proofErr w:type="spellEnd"/>
      <w:r>
        <w:rPr>
          <w:color w:val="000000"/>
          <w:sz w:val="24"/>
          <w:szCs w:val="24"/>
          <w:lang w:val="it-IT"/>
        </w:rPr>
        <w:t xml:space="preserve"> </w:t>
      </w:r>
      <w:proofErr w:type="spellStart"/>
      <w:r>
        <w:rPr>
          <w:color w:val="000000"/>
          <w:sz w:val="24"/>
          <w:szCs w:val="24"/>
          <w:lang w:val="it-IT"/>
        </w:rPr>
        <w:t>how</w:t>
      </w:r>
      <w:proofErr w:type="spellEnd"/>
      <w:r>
        <w:rPr>
          <w:color w:val="000000"/>
          <w:sz w:val="24"/>
          <w:szCs w:val="24"/>
          <w:lang w:val="en-US"/>
        </w:rPr>
        <w:t xml:space="preserve"> philosophy is </w:t>
      </w:r>
      <w:r>
        <w:rPr>
          <w:color w:val="000000"/>
          <w:sz w:val="24"/>
          <w:szCs w:val="24"/>
          <w:lang w:val="fr-FR"/>
        </w:rPr>
        <w:t>«</w:t>
      </w:r>
      <w:r>
        <w:rPr>
          <w:color w:val="000000"/>
          <w:sz w:val="24"/>
          <w:szCs w:val="24"/>
          <w:lang w:val="en-US"/>
        </w:rPr>
        <w:t xml:space="preserve">that shadow that all things </w:t>
      </w:r>
      <w:r w:rsidR="002D287C">
        <w:rPr>
          <w:color w:val="000000"/>
          <w:sz w:val="24"/>
          <w:szCs w:val="24"/>
          <w:lang w:val="en-US"/>
        </w:rPr>
        <w:t>reveal</w:t>
      </w:r>
      <w:r w:rsidR="00185452">
        <w:rPr>
          <w:color w:val="000000"/>
          <w:sz w:val="24"/>
          <w:szCs w:val="24"/>
          <w:lang w:val="en-US"/>
        </w:rPr>
        <w:t>s</w:t>
      </w:r>
      <w:r>
        <w:rPr>
          <w:color w:val="000000"/>
          <w:sz w:val="24"/>
          <w:szCs w:val="24"/>
          <w:lang w:val="en-US"/>
        </w:rPr>
        <w:t xml:space="preserve"> when the sun of knowledge falls on them</w:t>
      </w:r>
      <w:r>
        <w:rPr>
          <w:color w:val="000000"/>
          <w:sz w:val="24"/>
          <w:szCs w:val="24"/>
          <w:lang w:val="it-IT"/>
        </w:rPr>
        <w:t xml:space="preserve">» </w:t>
      </w:r>
      <w:r>
        <w:rPr>
          <w:color w:val="000000"/>
          <w:sz w:val="24"/>
          <w:szCs w:val="24"/>
        </w:rPr>
        <w:t>(F</w:t>
      </w:r>
      <w:r>
        <w:rPr>
          <w:color w:val="000000"/>
          <w:sz w:val="24"/>
          <w:szCs w:val="24"/>
          <w:lang w:val="it-IT"/>
        </w:rPr>
        <w:t>.</w:t>
      </w:r>
      <w:r>
        <w:rPr>
          <w:color w:val="000000"/>
          <w:sz w:val="24"/>
          <w:szCs w:val="24"/>
          <w:lang w:val="fr-FR"/>
        </w:rPr>
        <w:t xml:space="preserve"> Nietzsche, </w:t>
      </w:r>
      <w:proofErr w:type="spellStart"/>
      <w:r w:rsidRPr="006F00BA">
        <w:rPr>
          <w:i/>
          <w:color w:val="000000"/>
          <w:sz w:val="24"/>
          <w:szCs w:val="24"/>
          <w:lang w:val="fr-FR"/>
        </w:rPr>
        <w:t>Human</w:t>
      </w:r>
      <w:proofErr w:type="spellEnd"/>
      <w:r w:rsidRPr="006F00BA">
        <w:rPr>
          <w:i/>
          <w:color w:val="000000"/>
          <w:sz w:val="24"/>
          <w:szCs w:val="24"/>
          <w:lang w:val="it-IT"/>
        </w:rPr>
        <w:t xml:space="preserve"> Too H</w:t>
      </w:r>
      <w:proofErr w:type="spellStart"/>
      <w:r w:rsidRPr="006F00BA">
        <w:rPr>
          <w:i/>
          <w:color w:val="000000"/>
          <w:sz w:val="24"/>
          <w:szCs w:val="24"/>
          <w:lang w:val="pt-PT"/>
        </w:rPr>
        <w:t>uman</w:t>
      </w:r>
      <w:proofErr w:type="spellEnd"/>
      <w:r>
        <w:rPr>
          <w:color w:val="000000"/>
          <w:sz w:val="24"/>
          <w:szCs w:val="24"/>
          <w:lang w:val="pt-PT"/>
        </w:rPr>
        <w:t>)</w:t>
      </w:r>
      <w:r>
        <w:rPr>
          <w:color w:val="000000"/>
          <w:sz w:val="24"/>
          <w:szCs w:val="24"/>
          <w:lang w:val="it-IT"/>
        </w:rPr>
        <w:t>:</w:t>
      </w:r>
      <w:r>
        <w:rPr>
          <w:color w:val="000000"/>
          <w:sz w:val="24"/>
          <w:szCs w:val="24"/>
          <w:lang w:val="en-US"/>
        </w:rPr>
        <w:t xml:space="preserve"> </w:t>
      </w:r>
      <w:r w:rsidR="00994AE2">
        <w:rPr>
          <w:color w:val="000000"/>
          <w:sz w:val="24"/>
          <w:szCs w:val="24"/>
          <w:lang w:val="en-US"/>
        </w:rPr>
        <w:t>this is</w:t>
      </w:r>
      <w:r>
        <w:rPr>
          <w:color w:val="000000"/>
          <w:sz w:val="24"/>
          <w:szCs w:val="24"/>
          <w:lang w:val="it-IT"/>
        </w:rPr>
        <w:t xml:space="preserve"> the</w:t>
      </w:r>
      <w:r>
        <w:rPr>
          <w:color w:val="000000"/>
          <w:sz w:val="24"/>
          <w:szCs w:val="24"/>
          <w:lang w:val="en-US"/>
        </w:rPr>
        <w:t xml:space="preserve"> shadow that Bozzino tries to show.</w:t>
      </w:r>
    </w:p>
    <w:p w14:paraId="43C03735" w14:textId="4EC61330" w:rsidR="00D6438F" w:rsidRDefault="00A555F3">
      <w:pPr>
        <w:pStyle w:val="TableStyle3"/>
        <w:jc w:val="both"/>
        <w:rPr>
          <w:color w:val="000000"/>
          <w:sz w:val="24"/>
          <w:szCs w:val="24"/>
        </w:rPr>
      </w:pPr>
      <w:r>
        <w:rPr>
          <w:color w:val="000000"/>
          <w:sz w:val="24"/>
          <w:szCs w:val="24"/>
          <w:lang w:val="en-US"/>
        </w:rPr>
        <w:t xml:space="preserve">Having philosophy as your only muse makes this book a very useful guide for the present, to get an idea of </w:t>
      </w:r>
      <w:r>
        <w:rPr>
          <w:color w:val="000000"/>
          <w:sz w:val="24"/>
          <w:szCs w:val="24"/>
          <w:lang w:val="es-ES_tradnl"/>
        </w:rPr>
        <w:t>​​</w:t>
      </w:r>
      <w:proofErr w:type="spellStart"/>
      <w:r w:rsidR="00F244FE">
        <w:rPr>
          <w:color w:val="000000"/>
          <w:sz w:val="24"/>
          <w:szCs w:val="24"/>
          <w:lang w:val="it-IT"/>
        </w:rPr>
        <w:t>your</w:t>
      </w:r>
      <w:proofErr w:type="spellEnd"/>
      <w:r>
        <w:rPr>
          <w:color w:val="000000"/>
          <w:sz w:val="24"/>
          <w:szCs w:val="24"/>
          <w:lang w:val="en-US"/>
        </w:rPr>
        <w:t xml:space="preserve"> time, learning it through your thoughts and not in front of the television.</w:t>
      </w:r>
    </w:p>
    <w:p w14:paraId="4012B2C3" w14:textId="32A19C54" w:rsidR="00D6438F" w:rsidRDefault="00A555F3">
      <w:pPr>
        <w:pStyle w:val="TableStyle3"/>
        <w:jc w:val="both"/>
        <w:rPr>
          <w:color w:val="000000"/>
          <w:sz w:val="24"/>
          <w:szCs w:val="24"/>
        </w:rPr>
      </w:pPr>
      <w:r>
        <w:rPr>
          <w:color w:val="000000"/>
          <w:sz w:val="24"/>
          <w:szCs w:val="24"/>
          <w:lang w:val="en-US"/>
        </w:rPr>
        <w:t xml:space="preserve">This is why I believe that the majority of </w:t>
      </w:r>
      <w:r>
        <w:rPr>
          <w:color w:val="000000"/>
          <w:sz w:val="24"/>
          <w:szCs w:val="24"/>
          <w:lang w:val="it-IT"/>
        </w:rPr>
        <w:t xml:space="preserve">the </w:t>
      </w:r>
      <w:proofErr w:type="spellStart"/>
      <w:r>
        <w:rPr>
          <w:color w:val="000000"/>
          <w:sz w:val="24"/>
          <w:szCs w:val="24"/>
          <w:lang w:val="it-IT"/>
        </w:rPr>
        <w:t>readers</w:t>
      </w:r>
      <w:proofErr w:type="spellEnd"/>
      <w:r>
        <w:rPr>
          <w:color w:val="000000"/>
          <w:sz w:val="24"/>
          <w:szCs w:val="24"/>
          <w:lang w:val="it-IT"/>
        </w:rPr>
        <w:t xml:space="preserve"> of </w:t>
      </w:r>
      <w:r>
        <w:rPr>
          <w:i/>
          <w:iCs/>
          <w:color w:val="000000"/>
          <w:sz w:val="24"/>
          <w:szCs w:val="24"/>
          <w:lang w:val="it-IT"/>
        </w:rPr>
        <w:t>“</w:t>
      </w:r>
      <w:proofErr w:type="spellStart"/>
      <w:r>
        <w:rPr>
          <w:i/>
          <w:iCs/>
          <w:color w:val="000000"/>
          <w:sz w:val="24"/>
          <w:szCs w:val="24"/>
          <w:lang w:val="it-IT"/>
        </w:rPr>
        <w:t>Philosophy</w:t>
      </w:r>
      <w:proofErr w:type="spellEnd"/>
      <w:r>
        <w:rPr>
          <w:i/>
          <w:iCs/>
          <w:color w:val="000000"/>
          <w:sz w:val="24"/>
          <w:szCs w:val="24"/>
          <w:lang w:val="it-IT"/>
        </w:rPr>
        <w:t xml:space="preserve"> Trips. A </w:t>
      </w:r>
      <w:proofErr w:type="spellStart"/>
      <w:r>
        <w:rPr>
          <w:i/>
          <w:iCs/>
          <w:color w:val="000000"/>
          <w:sz w:val="24"/>
          <w:szCs w:val="24"/>
          <w:lang w:val="it-IT"/>
        </w:rPr>
        <w:t>Naive’s</w:t>
      </w:r>
      <w:proofErr w:type="spellEnd"/>
      <w:r>
        <w:rPr>
          <w:i/>
          <w:iCs/>
          <w:color w:val="000000"/>
          <w:sz w:val="24"/>
          <w:szCs w:val="24"/>
          <w:lang w:val="it-IT"/>
        </w:rPr>
        <w:t xml:space="preserve"> Guide”</w:t>
      </w:r>
      <w:r>
        <w:rPr>
          <w:color w:val="000000"/>
          <w:sz w:val="24"/>
          <w:szCs w:val="24"/>
          <w:lang w:val="en-US"/>
        </w:rPr>
        <w:t xml:space="preserve">, and not just </w:t>
      </w:r>
      <w:proofErr w:type="spellStart"/>
      <w:r>
        <w:rPr>
          <w:color w:val="000000"/>
          <w:sz w:val="24"/>
          <w:szCs w:val="24"/>
          <w:lang w:val="it-IT"/>
        </w:rPr>
        <w:t>myself</w:t>
      </w:r>
      <w:proofErr w:type="spellEnd"/>
      <w:r>
        <w:rPr>
          <w:color w:val="000000"/>
          <w:sz w:val="24"/>
          <w:szCs w:val="24"/>
          <w:lang w:val="en-US"/>
        </w:rPr>
        <w:t xml:space="preserve">, will </w:t>
      </w:r>
      <w:proofErr w:type="spellStart"/>
      <w:r>
        <w:rPr>
          <w:color w:val="000000"/>
          <w:sz w:val="24"/>
          <w:szCs w:val="24"/>
          <w:lang w:val="it-IT"/>
        </w:rPr>
        <w:t>choose</w:t>
      </w:r>
      <w:proofErr w:type="spellEnd"/>
      <w:r>
        <w:rPr>
          <w:color w:val="000000"/>
          <w:sz w:val="24"/>
          <w:szCs w:val="24"/>
        </w:rPr>
        <w:t xml:space="preserve"> </w:t>
      </w:r>
      <w:proofErr w:type="spellStart"/>
      <w:r>
        <w:rPr>
          <w:color w:val="000000"/>
          <w:sz w:val="24"/>
          <w:szCs w:val="24"/>
          <w:lang w:val="it-IT"/>
        </w:rPr>
        <w:t>Bozzino’s</w:t>
      </w:r>
      <w:proofErr w:type="spellEnd"/>
      <w:r>
        <w:rPr>
          <w:color w:val="000000"/>
          <w:sz w:val="24"/>
          <w:szCs w:val="24"/>
        </w:rPr>
        <w:t xml:space="preserve"> </w:t>
      </w:r>
      <w:r w:rsidR="00BD0B51">
        <w:rPr>
          <w:color w:val="000000"/>
          <w:sz w:val="24"/>
          <w:szCs w:val="24"/>
        </w:rPr>
        <w:t xml:space="preserve">out and back </w:t>
      </w:r>
      <w:proofErr w:type="spellStart"/>
      <w:r w:rsidR="006522F6">
        <w:rPr>
          <w:color w:val="000000"/>
          <w:sz w:val="24"/>
          <w:szCs w:val="24"/>
          <w:lang w:val="it-IT"/>
        </w:rPr>
        <w:t>cerebral</w:t>
      </w:r>
      <w:proofErr w:type="spellEnd"/>
      <w:r>
        <w:rPr>
          <w:color w:val="000000"/>
          <w:sz w:val="24"/>
          <w:szCs w:val="24"/>
          <w:lang w:val="en-US"/>
        </w:rPr>
        <w:t xml:space="preserve"> </w:t>
      </w:r>
      <w:r w:rsidR="006522F6">
        <w:rPr>
          <w:color w:val="000000"/>
          <w:sz w:val="24"/>
          <w:szCs w:val="24"/>
          <w:lang w:val="en-US"/>
        </w:rPr>
        <w:t>rollercoaster</w:t>
      </w:r>
      <w:r>
        <w:rPr>
          <w:color w:val="000000"/>
          <w:sz w:val="24"/>
          <w:szCs w:val="24"/>
          <w:lang w:val="en-US"/>
        </w:rPr>
        <w:t xml:space="preserve"> as a neophyte</w:t>
      </w:r>
      <w:r>
        <w:rPr>
          <w:color w:val="000000"/>
          <w:sz w:val="24"/>
          <w:szCs w:val="24"/>
          <w:lang w:val="it-IT"/>
        </w:rPr>
        <w:t xml:space="preserve"> and - </w:t>
      </w:r>
      <w:proofErr w:type="spellStart"/>
      <w:r>
        <w:rPr>
          <w:color w:val="000000"/>
          <w:sz w:val="24"/>
          <w:szCs w:val="24"/>
          <w:lang w:val="it-IT"/>
        </w:rPr>
        <w:t>somewhat</w:t>
      </w:r>
      <w:proofErr w:type="spellEnd"/>
      <w:r>
        <w:rPr>
          <w:color w:val="000000"/>
          <w:sz w:val="24"/>
          <w:szCs w:val="24"/>
          <w:lang w:val="it-IT"/>
        </w:rPr>
        <w:t xml:space="preserve"> </w:t>
      </w:r>
      <w:proofErr w:type="spellStart"/>
      <w:r>
        <w:rPr>
          <w:color w:val="000000"/>
          <w:sz w:val="24"/>
          <w:szCs w:val="24"/>
          <w:lang w:val="it-IT"/>
        </w:rPr>
        <w:t>still</w:t>
      </w:r>
      <w:proofErr w:type="spellEnd"/>
      <w:r>
        <w:rPr>
          <w:color w:val="000000"/>
          <w:sz w:val="24"/>
          <w:szCs w:val="24"/>
          <w:lang w:val="it-IT"/>
        </w:rPr>
        <w:t xml:space="preserve"> - </w:t>
      </w:r>
      <w:proofErr w:type="spellStart"/>
      <w:r w:rsidR="007923DB">
        <w:rPr>
          <w:color w:val="000000"/>
          <w:sz w:val="24"/>
          <w:szCs w:val="24"/>
          <w:lang w:val="it-IT"/>
        </w:rPr>
        <w:t>biased</w:t>
      </w:r>
      <w:proofErr w:type="spellEnd"/>
      <w:r>
        <w:rPr>
          <w:color w:val="000000"/>
          <w:sz w:val="24"/>
          <w:szCs w:val="24"/>
          <w:lang w:val="it-IT"/>
        </w:rPr>
        <w:t>.</w:t>
      </w:r>
    </w:p>
    <w:p w14:paraId="2860B9C2" w14:textId="77777777" w:rsidR="00D6438F" w:rsidRDefault="00D6438F">
      <w:pPr>
        <w:pStyle w:val="TableStyle3"/>
        <w:jc w:val="both"/>
        <w:rPr>
          <w:b/>
          <w:bCs/>
          <w:i/>
          <w:iCs/>
          <w:color w:val="000000"/>
          <w:sz w:val="24"/>
          <w:szCs w:val="24"/>
        </w:rPr>
      </w:pPr>
    </w:p>
    <w:p w14:paraId="21C315EE" w14:textId="77777777" w:rsidR="00D6438F" w:rsidRDefault="00A555F3">
      <w:pPr>
        <w:pStyle w:val="TableStyle3"/>
        <w:jc w:val="both"/>
        <w:rPr>
          <w:color w:val="000000"/>
          <w:sz w:val="24"/>
          <w:szCs w:val="24"/>
        </w:rPr>
      </w:pPr>
      <w:proofErr w:type="spellStart"/>
      <w:r>
        <w:rPr>
          <w:color w:val="000000"/>
          <w:sz w:val="24"/>
          <w:szCs w:val="24"/>
          <w:lang w:val="it-IT"/>
        </w:rPr>
        <w:t>It’s</w:t>
      </w:r>
      <w:proofErr w:type="spellEnd"/>
      <w:r>
        <w:rPr>
          <w:color w:val="000000"/>
          <w:sz w:val="24"/>
          <w:szCs w:val="24"/>
          <w:lang w:val="it-IT"/>
        </w:rPr>
        <w:t xml:space="preserve"> a </w:t>
      </w:r>
      <w:proofErr w:type="spellStart"/>
      <w:r>
        <w:rPr>
          <w:color w:val="000000"/>
          <w:sz w:val="24"/>
          <w:szCs w:val="24"/>
          <w:lang w:val="it-IT"/>
        </w:rPr>
        <w:t>summer</w:t>
      </w:r>
      <w:proofErr w:type="spellEnd"/>
      <w:r>
        <w:rPr>
          <w:color w:val="000000"/>
          <w:sz w:val="24"/>
          <w:szCs w:val="24"/>
          <w:lang w:val="it-IT"/>
        </w:rPr>
        <w:t xml:space="preserve"> </w:t>
      </w:r>
      <w:r>
        <w:rPr>
          <w:color w:val="000000"/>
          <w:sz w:val="24"/>
          <w:szCs w:val="24"/>
          <w:lang w:val="en-US"/>
        </w:rPr>
        <w:t>journey of</w:t>
      </w:r>
      <w:r>
        <w:rPr>
          <w:color w:val="000000"/>
          <w:sz w:val="24"/>
          <w:szCs w:val="24"/>
          <w:lang w:val="it-IT"/>
        </w:rPr>
        <w:t xml:space="preserve"> </w:t>
      </w:r>
      <w:r>
        <w:rPr>
          <w:color w:val="000000"/>
          <w:sz w:val="24"/>
          <w:szCs w:val="24"/>
          <w:lang w:val="en-US"/>
        </w:rPr>
        <w:t xml:space="preserve">intellectual discovery, the </w:t>
      </w:r>
      <w:r>
        <w:rPr>
          <w:color w:val="000000"/>
          <w:sz w:val="24"/>
          <w:szCs w:val="24"/>
          <w:lang w:val="it-IT"/>
        </w:rPr>
        <w:t>long-standing plot</w:t>
      </w:r>
      <w:r>
        <w:rPr>
          <w:color w:val="000000"/>
          <w:sz w:val="24"/>
          <w:szCs w:val="24"/>
          <w:lang w:val="en-US"/>
        </w:rPr>
        <w:t xml:space="preserve"> is stretched and boundaries are pushed.</w:t>
      </w:r>
      <w:r>
        <w:rPr>
          <w:color w:val="000000"/>
          <w:sz w:val="24"/>
          <w:szCs w:val="24"/>
          <w:lang w:val="it-IT"/>
        </w:rPr>
        <w:t xml:space="preserve"> Come </w:t>
      </w:r>
      <w:proofErr w:type="spellStart"/>
      <w:r>
        <w:rPr>
          <w:color w:val="000000"/>
          <w:sz w:val="24"/>
          <w:szCs w:val="24"/>
          <w:lang w:val="it-IT"/>
        </w:rPr>
        <w:t>winter</w:t>
      </w:r>
      <w:proofErr w:type="spellEnd"/>
      <w:r>
        <w:rPr>
          <w:color w:val="000000"/>
          <w:sz w:val="24"/>
          <w:szCs w:val="24"/>
          <w:lang w:val="it-IT"/>
        </w:rPr>
        <w:t xml:space="preserve">, </w:t>
      </w:r>
      <w:proofErr w:type="spellStart"/>
      <w:r>
        <w:rPr>
          <w:color w:val="000000"/>
          <w:sz w:val="24"/>
          <w:szCs w:val="24"/>
          <w:lang w:val="it-IT"/>
        </w:rPr>
        <w:t>you</w:t>
      </w:r>
      <w:proofErr w:type="spellEnd"/>
      <w:r>
        <w:rPr>
          <w:color w:val="000000"/>
          <w:sz w:val="24"/>
          <w:szCs w:val="24"/>
          <w:lang w:val="it-IT"/>
        </w:rPr>
        <w:t xml:space="preserve"> </w:t>
      </w:r>
      <w:proofErr w:type="spellStart"/>
      <w:r>
        <w:rPr>
          <w:color w:val="000000"/>
          <w:sz w:val="24"/>
          <w:szCs w:val="24"/>
          <w:lang w:val="it-IT"/>
        </w:rPr>
        <w:t>won’t</w:t>
      </w:r>
      <w:proofErr w:type="spellEnd"/>
      <w:r>
        <w:rPr>
          <w:color w:val="000000"/>
          <w:sz w:val="24"/>
          <w:szCs w:val="24"/>
          <w:lang w:val="it-IT"/>
        </w:rPr>
        <w:t xml:space="preserve"> </w:t>
      </w:r>
      <w:proofErr w:type="spellStart"/>
      <w:r>
        <w:rPr>
          <w:color w:val="000000"/>
          <w:sz w:val="24"/>
          <w:szCs w:val="24"/>
          <w:lang w:val="it-IT"/>
        </w:rPr>
        <w:t>ever</w:t>
      </w:r>
      <w:proofErr w:type="spellEnd"/>
      <w:r>
        <w:rPr>
          <w:color w:val="000000"/>
          <w:sz w:val="24"/>
          <w:szCs w:val="24"/>
          <w:lang w:val="it-IT"/>
        </w:rPr>
        <w:t xml:space="preserve"> be the </w:t>
      </w:r>
      <w:proofErr w:type="spellStart"/>
      <w:r>
        <w:rPr>
          <w:color w:val="000000"/>
          <w:sz w:val="24"/>
          <w:szCs w:val="24"/>
          <w:lang w:val="it-IT"/>
        </w:rPr>
        <w:t>same</w:t>
      </w:r>
      <w:proofErr w:type="spellEnd"/>
      <w:r>
        <w:rPr>
          <w:color w:val="000000"/>
          <w:sz w:val="24"/>
          <w:szCs w:val="24"/>
          <w:lang w:val="it-IT"/>
        </w:rPr>
        <w:t xml:space="preserve">. </w:t>
      </w:r>
    </w:p>
    <w:p w14:paraId="542D05C1" w14:textId="77777777" w:rsidR="00D6438F" w:rsidRDefault="00D6438F">
      <w:pPr>
        <w:pStyle w:val="Body"/>
        <w:jc w:val="both"/>
        <w:rPr>
          <w:sz w:val="24"/>
          <w:szCs w:val="24"/>
        </w:rPr>
      </w:pPr>
    </w:p>
    <w:p w14:paraId="5E42A317" w14:textId="77777777" w:rsidR="00D6438F" w:rsidRDefault="00A555F3">
      <w:pPr>
        <w:pStyle w:val="Body"/>
        <w:jc w:val="both"/>
        <w:rPr>
          <w:color w:val="424242"/>
          <w:sz w:val="24"/>
          <w:szCs w:val="24"/>
        </w:rPr>
      </w:pPr>
      <w:proofErr w:type="spellStart"/>
      <w:r>
        <w:rPr>
          <w:i/>
          <w:iCs/>
          <w:color w:val="424242"/>
          <w:sz w:val="24"/>
          <w:szCs w:val="24"/>
          <w:lang w:val="it-IT"/>
        </w:rPr>
        <w:t>Philosophy</w:t>
      </w:r>
      <w:proofErr w:type="spellEnd"/>
      <w:r>
        <w:rPr>
          <w:i/>
          <w:iCs/>
          <w:color w:val="424242"/>
          <w:sz w:val="24"/>
          <w:szCs w:val="24"/>
          <w:lang w:val="it-IT"/>
        </w:rPr>
        <w:t xml:space="preserve"> Trips. A </w:t>
      </w:r>
      <w:proofErr w:type="spellStart"/>
      <w:r>
        <w:rPr>
          <w:i/>
          <w:iCs/>
          <w:color w:val="424242"/>
          <w:sz w:val="24"/>
          <w:szCs w:val="24"/>
          <w:lang w:val="it-IT"/>
        </w:rPr>
        <w:t>Naive’s</w:t>
      </w:r>
      <w:proofErr w:type="spellEnd"/>
      <w:r>
        <w:rPr>
          <w:i/>
          <w:iCs/>
          <w:color w:val="424242"/>
          <w:sz w:val="24"/>
          <w:szCs w:val="24"/>
          <w:lang w:val="it-IT"/>
        </w:rPr>
        <w:t xml:space="preserve"> Guide </w:t>
      </w:r>
      <w:r>
        <w:rPr>
          <w:color w:val="424242"/>
          <w:sz w:val="24"/>
          <w:szCs w:val="24"/>
        </w:rPr>
        <w:t xml:space="preserve">by </w:t>
      </w:r>
      <w:r>
        <w:rPr>
          <w:color w:val="424242"/>
          <w:sz w:val="24"/>
          <w:szCs w:val="24"/>
          <w:lang w:val="it-IT"/>
        </w:rPr>
        <w:t xml:space="preserve">Vincent Bozzino, </w:t>
      </w:r>
      <w:r>
        <w:rPr>
          <w:color w:val="424242"/>
          <w:sz w:val="24"/>
          <w:szCs w:val="24"/>
        </w:rPr>
        <w:t xml:space="preserve">published by </w:t>
      </w:r>
      <w:r>
        <w:rPr>
          <w:color w:val="424242"/>
          <w:sz w:val="24"/>
          <w:szCs w:val="24"/>
          <w:lang w:val="it-IT"/>
        </w:rPr>
        <w:t>Libertine Press</w:t>
      </w:r>
      <w:r>
        <w:rPr>
          <w:color w:val="424242"/>
          <w:sz w:val="24"/>
          <w:szCs w:val="24"/>
        </w:rPr>
        <w:t xml:space="preserve"> (£</w:t>
      </w:r>
      <w:r>
        <w:rPr>
          <w:color w:val="424242"/>
          <w:sz w:val="24"/>
          <w:szCs w:val="24"/>
          <w:lang w:val="it-IT"/>
        </w:rPr>
        <w:t>19.99</w:t>
      </w:r>
      <w:r>
        <w:rPr>
          <w:color w:val="424242"/>
          <w:sz w:val="24"/>
          <w:szCs w:val="24"/>
        </w:rPr>
        <w:t>)</w:t>
      </w:r>
      <w:r>
        <w:rPr>
          <w:color w:val="424242"/>
          <w:sz w:val="24"/>
          <w:szCs w:val="24"/>
          <w:lang w:val="it-IT"/>
        </w:rPr>
        <w:t xml:space="preserve"> </w:t>
      </w:r>
      <w:proofErr w:type="spellStart"/>
      <w:r>
        <w:rPr>
          <w:color w:val="424242"/>
          <w:sz w:val="24"/>
          <w:szCs w:val="24"/>
          <w:lang w:val="it-IT"/>
        </w:rPr>
        <w:t>is</w:t>
      </w:r>
      <w:proofErr w:type="spellEnd"/>
      <w:r>
        <w:rPr>
          <w:color w:val="424242"/>
          <w:sz w:val="24"/>
          <w:szCs w:val="24"/>
          <w:lang w:val="it-IT"/>
        </w:rPr>
        <w:t xml:space="preserve"> </w:t>
      </w:r>
      <w:proofErr w:type="spellStart"/>
      <w:r>
        <w:rPr>
          <w:color w:val="424242"/>
          <w:sz w:val="24"/>
          <w:szCs w:val="24"/>
          <w:lang w:val="it-IT"/>
        </w:rPr>
        <w:t>available</w:t>
      </w:r>
      <w:proofErr w:type="spellEnd"/>
      <w:r>
        <w:rPr>
          <w:color w:val="424242"/>
          <w:sz w:val="24"/>
          <w:szCs w:val="24"/>
          <w:lang w:val="it-IT"/>
        </w:rPr>
        <w:t xml:space="preserve"> in </w:t>
      </w:r>
      <w:proofErr w:type="spellStart"/>
      <w:r>
        <w:rPr>
          <w:color w:val="424242"/>
          <w:sz w:val="24"/>
          <w:szCs w:val="24"/>
          <w:lang w:val="it-IT"/>
        </w:rPr>
        <w:t>all</w:t>
      </w:r>
      <w:proofErr w:type="spellEnd"/>
      <w:r>
        <w:rPr>
          <w:color w:val="424242"/>
          <w:sz w:val="24"/>
          <w:szCs w:val="24"/>
          <w:lang w:val="it-IT"/>
        </w:rPr>
        <w:t xml:space="preserve"> global </w:t>
      </w:r>
      <w:proofErr w:type="spellStart"/>
      <w:r>
        <w:rPr>
          <w:color w:val="424242"/>
          <w:sz w:val="24"/>
          <w:szCs w:val="24"/>
          <w:lang w:val="it-IT"/>
        </w:rPr>
        <w:t>stores</w:t>
      </w:r>
      <w:proofErr w:type="spellEnd"/>
      <w:r>
        <w:rPr>
          <w:color w:val="424242"/>
          <w:sz w:val="24"/>
          <w:szCs w:val="24"/>
          <w:lang w:val="it-IT"/>
        </w:rPr>
        <w:t>.</w:t>
      </w:r>
    </w:p>
    <w:p w14:paraId="3D778B5D" w14:textId="77777777" w:rsidR="00D6438F" w:rsidRDefault="00D6438F">
      <w:pPr>
        <w:pStyle w:val="Body"/>
        <w:jc w:val="both"/>
      </w:pPr>
    </w:p>
    <w:sectPr w:rsidR="00D6438F">
      <w:headerReference w:type="default" r:id="rId10"/>
      <w:footerReference w:type="default" r:id="rId11"/>
      <w:pgSz w:w="11906" w:h="16838"/>
      <w:pgMar w:top="1134" w:right="1440" w:bottom="1134" w:left="1440"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9B23EA" w14:textId="77777777" w:rsidR="001C1078" w:rsidRDefault="001C1078">
      <w:r>
        <w:separator/>
      </w:r>
    </w:p>
  </w:endnote>
  <w:endnote w:type="continuationSeparator" w:id="0">
    <w:p w14:paraId="77681F07" w14:textId="77777777" w:rsidR="001C1078" w:rsidRDefault="001C1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4CF4D" w14:textId="77777777" w:rsidR="001C1078" w:rsidRDefault="001C1078">
    <w:pPr>
      <w:pStyle w:val="HeaderFooter"/>
      <w:tabs>
        <w:tab w:val="clear" w:pos="9020"/>
        <w:tab w:val="center" w:pos="4513"/>
        <w:tab w:val="right" w:pos="9026"/>
      </w:tabs>
    </w:pPr>
    <w:r>
      <w:tab/>
    </w:r>
    <w:r>
      <w:rPr>
        <w:lang w:val="it-IT"/>
      </w:rPr>
      <w:t>602 words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DF9F19" w14:textId="77777777" w:rsidR="001C1078" w:rsidRDefault="001C1078">
      <w:r>
        <w:separator/>
      </w:r>
    </w:p>
  </w:footnote>
  <w:footnote w:type="continuationSeparator" w:id="0">
    <w:p w14:paraId="56E6FF20" w14:textId="77777777" w:rsidR="001C1078" w:rsidRDefault="001C107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6F67F" w14:textId="77777777" w:rsidR="001C1078" w:rsidRDefault="001C1078">
    <w:pPr>
      <w:pStyle w:val="HeaderFooter"/>
      <w:tabs>
        <w:tab w:val="clear" w:pos="9020"/>
        <w:tab w:val="center" w:pos="4513"/>
        <w:tab w:val="right" w:pos="9026"/>
      </w:tabs>
    </w:pPr>
    <w:r>
      <w:rPr>
        <w:b/>
        <w:bCs/>
        <w:i/>
        <w:iCs/>
        <w:color w:val="FF2C21"/>
      </w:rPr>
      <w:tab/>
    </w:r>
    <w:r>
      <w:rPr>
        <w:b/>
        <w:bCs/>
        <w:i/>
        <w:iCs/>
        <w:color w:val="FF2C21"/>
        <w:lang w:val="it-IT"/>
      </w:rPr>
      <w:t>BBC NEWS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
  <w:rsids>
    <w:rsidRoot w:val="00D6438F"/>
    <w:rsid w:val="001365EB"/>
    <w:rsid w:val="00145A74"/>
    <w:rsid w:val="00185452"/>
    <w:rsid w:val="001B39B4"/>
    <w:rsid w:val="001C1078"/>
    <w:rsid w:val="001D1D41"/>
    <w:rsid w:val="00294C42"/>
    <w:rsid w:val="002D287C"/>
    <w:rsid w:val="00420439"/>
    <w:rsid w:val="0045004E"/>
    <w:rsid w:val="00510C64"/>
    <w:rsid w:val="005F1F48"/>
    <w:rsid w:val="0064098A"/>
    <w:rsid w:val="006522F6"/>
    <w:rsid w:val="00670167"/>
    <w:rsid w:val="006D0ACE"/>
    <w:rsid w:val="006E39C9"/>
    <w:rsid w:val="006F00BA"/>
    <w:rsid w:val="006F5B53"/>
    <w:rsid w:val="00716540"/>
    <w:rsid w:val="00746D8B"/>
    <w:rsid w:val="0077064E"/>
    <w:rsid w:val="007923DB"/>
    <w:rsid w:val="00797FAE"/>
    <w:rsid w:val="008B3DC3"/>
    <w:rsid w:val="00994AE2"/>
    <w:rsid w:val="009F7358"/>
    <w:rsid w:val="00A1257E"/>
    <w:rsid w:val="00A555F3"/>
    <w:rsid w:val="00A80F8B"/>
    <w:rsid w:val="00A82FE5"/>
    <w:rsid w:val="00A84704"/>
    <w:rsid w:val="00AB094D"/>
    <w:rsid w:val="00AC28ED"/>
    <w:rsid w:val="00B427CA"/>
    <w:rsid w:val="00B84F89"/>
    <w:rsid w:val="00BD0B51"/>
    <w:rsid w:val="00C100AE"/>
    <w:rsid w:val="00C37FD6"/>
    <w:rsid w:val="00C56365"/>
    <w:rsid w:val="00CE37EF"/>
    <w:rsid w:val="00D21EB9"/>
    <w:rsid w:val="00D6438F"/>
    <w:rsid w:val="00D6562A"/>
    <w:rsid w:val="00DE5902"/>
    <w:rsid w:val="00E159F2"/>
    <w:rsid w:val="00E4435D"/>
    <w:rsid w:val="00F244FE"/>
    <w:rsid w:val="00F42E86"/>
    <w:rsid w:val="00F92559"/>
    <w:rsid w:val="00FD718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C0EA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Pr>
      <w:sz w:val="24"/>
      <w:szCs w:val="24"/>
      <w:lang w:val="en-US"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TableStyle3">
    <w:name w:val="Table Style 3"/>
    <w:rPr>
      <w:rFonts w:ascii="Helvetica" w:eastAsia="Helvetica" w:hAnsi="Helvetica" w:cs="Helvetica"/>
      <w:color w:val="FEFFFE"/>
    </w:rPr>
  </w:style>
  <w:style w:type="paragraph" w:customStyle="1" w:styleId="Body">
    <w:name w:val="Body"/>
    <w:rPr>
      <w:rFonts w:ascii="Helvetica" w:hAnsi="Helvetica" w:cs="Arial Unicode MS"/>
      <w:color w:val="000000"/>
      <w:sz w:val="22"/>
      <w:szCs w:val="22"/>
      <w:lang w:val="en-US"/>
    </w:rPr>
  </w:style>
  <w:style w:type="character" w:customStyle="1" w:styleId="Link">
    <w:name w:val="Link"/>
    <w:rPr>
      <w:u w:val="single"/>
    </w:rPr>
  </w:style>
  <w:style w:type="character" w:customStyle="1" w:styleId="Hyperlink0">
    <w:name w:val="Hyperlink.0"/>
    <w:basedOn w:val="Link"/>
    <w:rPr>
      <w:i/>
      <w:iCs/>
      <w:u w:val="single"/>
    </w:rPr>
  </w:style>
  <w:style w:type="paragraph" w:styleId="Testofumetto">
    <w:name w:val="Balloon Text"/>
    <w:basedOn w:val="Normale"/>
    <w:link w:val="TestofumettoCarattere"/>
    <w:uiPriority w:val="99"/>
    <w:semiHidden/>
    <w:unhideWhenUsed/>
    <w:rsid w:val="008B3DC3"/>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8B3DC3"/>
    <w:rPr>
      <w:rFonts w:ascii="Lucida Grande" w:hAnsi="Lucida Grande"/>
      <w:sz w:val="18"/>
      <w:szCs w:val="18"/>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Pr>
      <w:sz w:val="24"/>
      <w:szCs w:val="24"/>
      <w:lang w:val="en-US"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TableStyle3">
    <w:name w:val="Table Style 3"/>
    <w:rPr>
      <w:rFonts w:ascii="Helvetica" w:eastAsia="Helvetica" w:hAnsi="Helvetica" w:cs="Helvetica"/>
      <w:color w:val="FEFFFE"/>
    </w:rPr>
  </w:style>
  <w:style w:type="paragraph" w:customStyle="1" w:styleId="Body">
    <w:name w:val="Body"/>
    <w:rPr>
      <w:rFonts w:ascii="Helvetica" w:hAnsi="Helvetica" w:cs="Arial Unicode MS"/>
      <w:color w:val="000000"/>
      <w:sz w:val="22"/>
      <w:szCs w:val="22"/>
      <w:lang w:val="en-US"/>
    </w:rPr>
  </w:style>
  <w:style w:type="character" w:customStyle="1" w:styleId="Link">
    <w:name w:val="Link"/>
    <w:rPr>
      <w:u w:val="single"/>
    </w:rPr>
  </w:style>
  <w:style w:type="character" w:customStyle="1" w:styleId="Hyperlink0">
    <w:name w:val="Hyperlink.0"/>
    <w:basedOn w:val="Link"/>
    <w:rPr>
      <w:i/>
      <w:iCs/>
      <w:u w:val="single"/>
    </w:rPr>
  </w:style>
  <w:style w:type="paragraph" w:styleId="Testofumetto">
    <w:name w:val="Balloon Text"/>
    <w:basedOn w:val="Normale"/>
    <w:link w:val="TestofumettoCarattere"/>
    <w:uiPriority w:val="99"/>
    <w:semiHidden/>
    <w:unhideWhenUsed/>
    <w:rsid w:val="008B3DC3"/>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8B3DC3"/>
    <w:rPr>
      <w:rFonts w:ascii="Lucida Grande" w:hAnsi="Lucida Grande"/>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736634">
      <w:bodyDiv w:val="1"/>
      <w:marLeft w:val="0"/>
      <w:marRight w:val="0"/>
      <w:marTop w:val="0"/>
      <w:marBottom w:val="0"/>
      <w:divBdr>
        <w:top w:val="none" w:sz="0" w:space="0" w:color="auto"/>
        <w:left w:val="none" w:sz="0" w:space="0" w:color="auto"/>
        <w:bottom w:val="none" w:sz="0" w:space="0" w:color="auto"/>
        <w:right w:val="none" w:sz="0" w:space="0" w:color="auto"/>
      </w:divBdr>
    </w:div>
    <w:div w:id="166292802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s://www.waterstones.com/book/philosophy-trips/vincent-bozzino/9781739237738" TargetMode="External"/><Relationship Id="rId9" Type="http://schemas.openxmlformats.org/officeDocument/2006/relationships/image" Target="media/image2.png"/><Relationship Id="rId10"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3</Pages>
  <Words>627</Words>
  <Characters>3577</Characters>
  <Application>Microsoft Macintosh Word</Application>
  <DocSecurity>0</DocSecurity>
  <Lines>29</Lines>
  <Paragraphs>8</Paragraphs>
  <ScaleCrop>false</ScaleCrop>
  <Company/>
  <LinksUpToDate>false</LinksUpToDate>
  <CharactersWithSpaces>4196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Vincent Bozzino</cp:lastModifiedBy>
  <cp:revision>59</cp:revision>
  <dcterms:created xsi:type="dcterms:W3CDTF">2024-06-20T13:03:00Z</dcterms:created>
  <dcterms:modified xsi:type="dcterms:W3CDTF">2024-06-20T14:52:00Z</dcterms:modified>
</cp:coreProperties>
</file>