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A3" w:rsidRPr="005C53A3" w:rsidRDefault="005C53A3" w:rsidP="005C53A3">
      <w:pPr>
        <w:pStyle w:val="pbody"/>
        <w:shd w:val="clear" w:color="auto" w:fill="FFFFFF"/>
        <w:tabs>
          <w:tab w:val="left" w:pos="315"/>
          <w:tab w:val="left" w:pos="2835"/>
          <w:tab w:val="left" w:pos="5250"/>
          <w:tab w:val="left" w:pos="7560"/>
        </w:tabs>
        <w:spacing w:before="0" w:beforeAutospacing="0" w:after="0" w:afterAutospacing="0" w:line="312"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May 7, 1840, was the birthday of one of the most famous Russian composers of the nineteenth century Peter </w:t>
      </w:r>
      <w:proofErr w:type="spellStart"/>
      <w:r>
        <w:rPr>
          <w:rFonts w:ascii="Times New Roman" w:hAnsi="Times New Roman" w:cs="Times New Roman"/>
          <w:color w:val="auto"/>
          <w:sz w:val="26"/>
          <w:szCs w:val="26"/>
        </w:rPr>
        <w:t>Illich</w:t>
      </w:r>
      <w:proofErr w:type="spellEnd"/>
      <w:r>
        <w:rPr>
          <w:rFonts w:ascii="Times New Roman" w:hAnsi="Times New Roman" w:cs="Times New Roman"/>
          <w:color w:val="auto"/>
          <w:sz w:val="26"/>
          <w:szCs w:val="26"/>
        </w:rPr>
        <w:t xml:space="preserve"> Tchaikovsky. The son of a mining inspector, Tchaikovsky studied music as a child and later studied composition at the St. Petersburg Conservatory. His greatest period of </w:t>
      </w:r>
      <w:r w:rsidRPr="005C53A3">
        <w:rPr>
          <w:rFonts w:ascii="Times New Roman" w:hAnsi="Times New Roman" w:cs="Times New Roman"/>
          <w:color w:val="auto"/>
          <w:sz w:val="26"/>
          <w:szCs w:val="26"/>
        </w:rPr>
        <w:t>productivity</w:t>
      </w:r>
      <w:r>
        <w:rPr>
          <w:rFonts w:ascii="Times New Roman" w:hAnsi="Times New Roman" w:cs="Times New Roman"/>
          <w:color w:val="auto"/>
          <w:sz w:val="26"/>
          <w:szCs w:val="26"/>
        </w:rPr>
        <w:t xml:space="preserve"> occurred between 1876 and 1890, during which time he </w:t>
      </w:r>
      <w:r w:rsidRPr="005C53A3">
        <w:rPr>
          <w:rFonts w:ascii="Times New Roman" w:hAnsi="Times New Roman" w:cs="Times New Roman"/>
          <w:color w:val="auto"/>
          <w:sz w:val="26"/>
          <w:szCs w:val="26"/>
        </w:rPr>
        <w:t>enjoyed the patronage of</w:t>
      </w:r>
      <w:r>
        <w:rPr>
          <w:rFonts w:ascii="Times New Roman" w:hAnsi="Times New Roman" w:cs="Times New Roman"/>
          <w:color w:val="auto"/>
          <w:sz w:val="26"/>
          <w:szCs w:val="26"/>
        </w:rPr>
        <w:t xml:space="preserve"> Madame von </w:t>
      </w:r>
      <w:proofErr w:type="spellStart"/>
      <w:r>
        <w:rPr>
          <w:rFonts w:ascii="Times New Roman" w:hAnsi="Times New Roman" w:cs="Times New Roman"/>
          <w:color w:val="auto"/>
          <w:sz w:val="26"/>
          <w:szCs w:val="26"/>
        </w:rPr>
        <w:t>Meck</w:t>
      </w:r>
      <w:proofErr w:type="spellEnd"/>
      <w:r>
        <w:rPr>
          <w:rFonts w:ascii="Times New Roman" w:hAnsi="Times New Roman" w:cs="Times New Roman"/>
          <w:color w:val="auto"/>
          <w:sz w:val="26"/>
          <w:szCs w:val="26"/>
        </w:rPr>
        <w:t xml:space="preserve">, a woman he never met, who gave him a living stipend of about $1,000.00 a year. Madame von </w:t>
      </w:r>
      <w:proofErr w:type="spellStart"/>
      <w:r>
        <w:rPr>
          <w:rFonts w:ascii="Times New Roman" w:hAnsi="Times New Roman" w:cs="Times New Roman"/>
          <w:color w:val="auto"/>
          <w:sz w:val="26"/>
          <w:szCs w:val="26"/>
        </w:rPr>
        <w:t>Meck</w:t>
      </w:r>
      <w:proofErr w:type="spellEnd"/>
      <w:r>
        <w:rPr>
          <w:rFonts w:ascii="Times New Roman" w:hAnsi="Times New Roman" w:cs="Times New Roman"/>
          <w:color w:val="auto"/>
          <w:sz w:val="26"/>
          <w:szCs w:val="26"/>
        </w:rPr>
        <w:t xml:space="preserve"> later </w:t>
      </w:r>
      <w:bookmarkStart w:id="0" w:name="_GoBack"/>
      <w:r w:rsidRPr="005C53A3">
        <w:rPr>
          <w:rFonts w:ascii="Times New Roman" w:hAnsi="Times New Roman" w:cs="Times New Roman"/>
          <w:color w:val="auto"/>
          <w:sz w:val="26"/>
          <w:szCs w:val="26"/>
        </w:rPr>
        <w:t>terminated</w:t>
      </w:r>
      <w:bookmarkEnd w:id="0"/>
      <w:r>
        <w:rPr>
          <w:rFonts w:ascii="Times New Roman" w:hAnsi="Times New Roman" w:cs="Times New Roman"/>
          <w:color w:val="auto"/>
          <w:sz w:val="26"/>
          <w:szCs w:val="26"/>
        </w:rPr>
        <w:t xml:space="preserve"> her friendship with Tchaikovsky, as well as his living allowance, when she, herself, was facing financial difficulties. It was during the time of Madame von </w:t>
      </w:r>
      <w:proofErr w:type="spellStart"/>
      <w:r>
        <w:rPr>
          <w:rFonts w:ascii="Times New Roman" w:hAnsi="Times New Roman" w:cs="Times New Roman"/>
          <w:color w:val="auto"/>
          <w:sz w:val="26"/>
          <w:szCs w:val="26"/>
        </w:rPr>
        <w:t>Meck's</w:t>
      </w:r>
      <w:proofErr w:type="spellEnd"/>
      <w:r>
        <w:rPr>
          <w:rFonts w:ascii="Times New Roman" w:hAnsi="Times New Roman" w:cs="Times New Roman"/>
          <w:color w:val="auto"/>
          <w:sz w:val="26"/>
          <w:szCs w:val="26"/>
        </w:rPr>
        <w:t xml:space="preserve"> patronage, however, that Tchaikovsky created the music for which he is most famous, including the music for the ballets of </w:t>
      </w:r>
      <w:r w:rsidRPr="005C53A3">
        <w:rPr>
          <w:rFonts w:ascii="Times New Roman" w:hAnsi="Times New Roman" w:cs="Times New Roman"/>
          <w:color w:val="auto"/>
          <w:sz w:val="26"/>
          <w:szCs w:val="26"/>
        </w:rPr>
        <w:t>Swan Lake</w:t>
      </w:r>
      <w:r>
        <w:rPr>
          <w:rFonts w:ascii="Times New Roman" w:hAnsi="Times New Roman" w:cs="Times New Roman"/>
          <w:color w:val="auto"/>
          <w:sz w:val="26"/>
          <w:szCs w:val="26"/>
        </w:rPr>
        <w:t xml:space="preserve"> and </w:t>
      </w:r>
      <w:r w:rsidRPr="005C53A3">
        <w:rPr>
          <w:rFonts w:ascii="Times New Roman" w:hAnsi="Times New Roman" w:cs="Times New Roman"/>
          <w:color w:val="auto"/>
          <w:sz w:val="26"/>
          <w:szCs w:val="26"/>
        </w:rPr>
        <w:t xml:space="preserve">The Sleeping Beauty. </w:t>
      </w:r>
    </w:p>
    <w:p w:rsidR="005C53A3" w:rsidRDefault="005C53A3" w:rsidP="005C53A3">
      <w:pPr>
        <w:pStyle w:val="pbody"/>
        <w:shd w:val="clear" w:color="auto" w:fill="FFFFFF"/>
        <w:tabs>
          <w:tab w:val="left" w:pos="315"/>
          <w:tab w:val="left" w:pos="2835"/>
          <w:tab w:val="left" w:pos="5250"/>
          <w:tab w:val="left" w:pos="7560"/>
        </w:tabs>
        <w:spacing w:before="0" w:beforeAutospacing="0" w:after="0" w:afterAutospacing="0" w:line="312"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ab/>
        <w:t xml:space="preserve">Tchaikovsky's music, well known for its rich melodic and sometimes melancholy passages, was one of the first that brought serious dramatic music to dance. Before this, little attention had been given to the music </w:t>
      </w:r>
      <w:r w:rsidRPr="005C53A3">
        <w:rPr>
          <w:rFonts w:ascii="Times New Roman" w:hAnsi="Times New Roman" w:cs="Times New Roman"/>
          <w:color w:val="auto"/>
          <w:sz w:val="26"/>
          <w:szCs w:val="26"/>
        </w:rPr>
        <w:t>behind</w:t>
      </w:r>
      <w:r>
        <w:rPr>
          <w:rFonts w:ascii="Times New Roman" w:hAnsi="Times New Roman" w:cs="Times New Roman"/>
          <w:color w:val="auto"/>
          <w:sz w:val="26"/>
          <w:szCs w:val="26"/>
        </w:rPr>
        <w:t xml:space="preserve"> the dance. Tchaikovsky died on </w:t>
      </w:r>
      <w:smartTag w:uri="urn:schemas-microsoft-com:office:smarttags" w:element="date">
        <w:smartTagPr>
          <w:attr w:name="Year" w:val="18"/>
          <w:attr w:name="Day" w:val="6"/>
          <w:attr w:name="Month" w:val="11"/>
          <w:attr w:name="ls" w:val="trans"/>
        </w:smartTagPr>
        <w:r>
          <w:rPr>
            <w:rFonts w:ascii="Times New Roman" w:hAnsi="Times New Roman" w:cs="Times New Roman"/>
            <w:color w:val="auto"/>
            <w:sz w:val="26"/>
            <w:szCs w:val="26"/>
          </w:rPr>
          <w:t>November 6, 18</w:t>
        </w:r>
      </w:smartTag>
      <w:r>
        <w:rPr>
          <w:rFonts w:ascii="Times New Roman" w:hAnsi="Times New Roman" w:cs="Times New Roman"/>
          <w:color w:val="auto"/>
          <w:sz w:val="26"/>
          <w:szCs w:val="26"/>
        </w:rPr>
        <w:t>93, ostensibly of cholera, though there are now some scholars who argue that he committed suicide.</w:t>
      </w:r>
    </w:p>
    <w:p w:rsidR="00476AED" w:rsidRDefault="005C53A3"/>
    <w:sectPr w:rsidR="0047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A3"/>
    <w:rsid w:val="001E225F"/>
    <w:rsid w:val="001F042C"/>
    <w:rsid w:val="005C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5C53A3"/>
    <w:pPr>
      <w:spacing w:before="100" w:beforeAutospacing="1" w:after="100" w:afterAutospacing="1" w:line="240" w:lineRule="auto"/>
    </w:pPr>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5C53A3"/>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c:creator>
  <cp:lastModifiedBy>IN</cp:lastModifiedBy>
  <cp:revision>1</cp:revision>
  <dcterms:created xsi:type="dcterms:W3CDTF">2021-08-01T02:41:00Z</dcterms:created>
  <dcterms:modified xsi:type="dcterms:W3CDTF">2021-08-01T02:41:00Z</dcterms:modified>
</cp:coreProperties>
</file>