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DF2" w:rsidRDefault="00B67DF2">
      <w:proofErr w:type="spellStart"/>
      <w:r>
        <w:t>Marrion</w:t>
      </w:r>
      <w:proofErr w:type="spellEnd"/>
      <w:r>
        <w:t xml:space="preserve"> Royce Villa</w:t>
      </w:r>
    </w:p>
    <w:p w:rsidR="00B67DF2" w:rsidRDefault="00B67DF2">
      <w:r>
        <w:t xml:space="preserve">5 </w:t>
      </w:r>
      <w:proofErr w:type="spellStart"/>
      <w:r>
        <w:t>Rosillos</w:t>
      </w:r>
      <w:proofErr w:type="spellEnd"/>
      <w:r>
        <w:t xml:space="preserve"> Rd. </w:t>
      </w:r>
      <w:proofErr w:type="spellStart"/>
      <w:r>
        <w:t>Nasipit</w:t>
      </w:r>
      <w:proofErr w:type="spellEnd"/>
      <w:r>
        <w:t xml:space="preserve"> </w:t>
      </w:r>
      <w:proofErr w:type="spellStart"/>
      <w:r>
        <w:t>Talamban</w:t>
      </w:r>
      <w:proofErr w:type="spellEnd"/>
      <w:r>
        <w:t xml:space="preserve"> Cebu City</w:t>
      </w:r>
    </w:p>
    <w:p w:rsidR="00E92923" w:rsidRDefault="00B67DF2">
      <w:pPr>
        <w:pBdr>
          <w:bottom w:val="single" w:sz="6" w:space="1" w:color="auto"/>
        </w:pBdr>
      </w:pPr>
      <w:r>
        <w:t xml:space="preserve">Email: </w:t>
      </w:r>
      <w:hyperlink r:id="rId7" w:history="1">
        <w:r w:rsidRPr="00931A80">
          <w:rPr>
            <w:rStyle w:val="Hyperlink"/>
          </w:rPr>
          <w:t>marrionroycevilla07@gmail.com</w:t>
        </w:r>
      </w:hyperlink>
    </w:p>
    <w:p w:rsidR="00B67DF2" w:rsidRDefault="00B67DF2">
      <w:pPr>
        <w:pBdr>
          <w:bottom w:val="single" w:sz="6" w:space="1" w:color="auto"/>
        </w:pBdr>
      </w:pPr>
    </w:p>
    <w:p w:rsidR="00B67DF2" w:rsidRDefault="00B67DF2"/>
    <w:p w:rsidR="00B67DF2" w:rsidRPr="00C52639" w:rsidRDefault="00B67DF2">
      <w:pPr>
        <w:rPr>
          <w:b/>
          <w:sz w:val="28"/>
          <w:szCs w:val="28"/>
        </w:rPr>
      </w:pPr>
      <w:r w:rsidRPr="00C52639">
        <w:rPr>
          <w:b/>
          <w:sz w:val="28"/>
          <w:szCs w:val="28"/>
        </w:rPr>
        <w:t>GAMING BACKGROUND:</w:t>
      </w:r>
    </w:p>
    <w:p w:rsidR="00B67DF2" w:rsidRPr="00C52639" w:rsidRDefault="00B67DF2" w:rsidP="00C52639">
      <w:pPr>
        <w:rPr>
          <w:sz w:val="28"/>
          <w:szCs w:val="28"/>
        </w:rPr>
      </w:pPr>
      <w:r w:rsidRPr="00C52639">
        <w:rPr>
          <w:sz w:val="28"/>
          <w:szCs w:val="28"/>
        </w:rPr>
        <w:t xml:space="preserve">I was introduced to gaming from a very young age. My parents bought me Nintendo way back when I was still a kid, I would play for hours and hours a day. That time I like to play Mario Bros., Contra, and etc. as long as the game has adventure in it and some competitiveness when playing when someone.  After a couple of years, my friends encouraged me to play PC games such as RF, Rose Online, </w:t>
      </w:r>
      <w:r w:rsidR="00C52639" w:rsidRPr="00C52639">
        <w:rPr>
          <w:sz w:val="28"/>
          <w:szCs w:val="28"/>
        </w:rPr>
        <w:t>MU, Counter Strike and DOTA 1 and the first time I played those games, I was into it and I would spend my whole day in an internet café, those were the days. Gaming advance rapidly throughout the years and some new games are introduced, such as DOTA 2, CS</w:t>
      </w:r>
      <w:proofErr w:type="gramStart"/>
      <w:r w:rsidR="00C52639" w:rsidRPr="00C52639">
        <w:rPr>
          <w:sz w:val="28"/>
          <w:szCs w:val="28"/>
        </w:rPr>
        <w:t>:GO</w:t>
      </w:r>
      <w:proofErr w:type="gramEnd"/>
      <w:r w:rsidR="00C52639" w:rsidRPr="00C52639">
        <w:rPr>
          <w:sz w:val="28"/>
          <w:szCs w:val="28"/>
        </w:rPr>
        <w:t xml:space="preserve">, </w:t>
      </w:r>
      <w:proofErr w:type="spellStart"/>
      <w:r w:rsidR="00C52639" w:rsidRPr="00C52639">
        <w:rPr>
          <w:sz w:val="28"/>
          <w:szCs w:val="28"/>
        </w:rPr>
        <w:t>Valorant</w:t>
      </w:r>
      <w:proofErr w:type="spellEnd"/>
      <w:r w:rsidR="00C52639">
        <w:rPr>
          <w:sz w:val="28"/>
          <w:szCs w:val="28"/>
        </w:rPr>
        <w:t xml:space="preserve"> , and many more</w:t>
      </w:r>
      <w:r w:rsidR="00C52639" w:rsidRPr="00C52639">
        <w:rPr>
          <w:sz w:val="28"/>
          <w:szCs w:val="28"/>
        </w:rPr>
        <w:t xml:space="preserve"> and I’ve played all of those games in my time and even though that the old games faded away, it will remain in my heart and in my life and I can say that it was part of my gaming and childhood experience. To summarize all of this, I can definitely claim that I have a potential when we’re talking about gaming knowledge.</w:t>
      </w:r>
    </w:p>
    <w:p w:rsidR="00C52639" w:rsidRPr="00C52639" w:rsidRDefault="00C52639">
      <w:pPr>
        <w:rPr>
          <w:sz w:val="28"/>
          <w:szCs w:val="28"/>
        </w:rPr>
      </w:pPr>
    </w:p>
    <w:p w:rsidR="00C52639" w:rsidRPr="00C52639" w:rsidRDefault="00C52639">
      <w:pPr>
        <w:rPr>
          <w:b/>
          <w:sz w:val="28"/>
          <w:szCs w:val="28"/>
        </w:rPr>
      </w:pPr>
      <w:r w:rsidRPr="00C52639">
        <w:rPr>
          <w:b/>
          <w:sz w:val="28"/>
          <w:szCs w:val="28"/>
        </w:rPr>
        <w:t>PERSONAL DATA:</w:t>
      </w:r>
    </w:p>
    <w:p w:rsidR="00C52639" w:rsidRPr="00C52639" w:rsidRDefault="00C52639">
      <w:pPr>
        <w:rPr>
          <w:b/>
          <w:sz w:val="28"/>
          <w:szCs w:val="28"/>
        </w:rPr>
      </w:pPr>
      <w:r w:rsidRPr="00C52639">
        <w:rPr>
          <w:b/>
          <w:sz w:val="28"/>
          <w:szCs w:val="28"/>
        </w:rPr>
        <w:t xml:space="preserve">Gender: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52639">
        <w:rPr>
          <w:b/>
          <w:sz w:val="28"/>
          <w:szCs w:val="28"/>
        </w:rPr>
        <w:t>Male</w:t>
      </w:r>
    </w:p>
    <w:p w:rsidR="00C52639" w:rsidRPr="00C52639" w:rsidRDefault="00C52639">
      <w:pPr>
        <w:rPr>
          <w:b/>
          <w:sz w:val="28"/>
          <w:szCs w:val="28"/>
        </w:rPr>
      </w:pPr>
      <w:r w:rsidRPr="00C52639">
        <w:rPr>
          <w:b/>
          <w:sz w:val="28"/>
          <w:szCs w:val="28"/>
        </w:rPr>
        <w:t xml:space="preserve">Age: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52639">
        <w:rPr>
          <w:b/>
          <w:sz w:val="28"/>
          <w:szCs w:val="28"/>
        </w:rPr>
        <w:t>23 years old</w:t>
      </w:r>
    </w:p>
    <w:p w:rsidR="00C52639" w:rsidRPr="00C52639" w:rsidRDefault="00C52639">
      <w:pPr>
        <w:rPr>
          <w:b/>
          <w:sz w:val="28"/>
          <w:szCs w:val="28"/>
        </w:rPr>
      </w:pPr>
      <w:r w:rsidRPr="00C52639">
        <w:rPr>
          <w:b/>
          <w:sz w:val="28"/>
          <w:szCs w:val="28"/>
        </w:rPr>
        <w:t xml:space="preserve">Date of Birth: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52639">
        <w:rPr>
          <w:b/>
          <w:sz w:val="28"/>
          <w:szCs w:val="28"/>
        </w:rPr>
        <w:t>November 7, 1997</w:t>
      </w:r>
    </w:p>
    <w:p w:rsidR="00C52639" w:rsidRPr="00C52639" w:rsidRDefault="00C52639">
      <w:pPr>
        <w:rPr>
          <w:b/>
          <w:sz w:val="28"/>
          <w:szCs w:val="28"/>
        </w:rPr>
      </w:pPr>
      <w:r w:rsidRPr="00C52639">
        <w:rPr>
          <w:b/>
          <w:sz w:val="28"/>
          <w:szCs w:val="28"/>
        </w:rPr>
        <w:t xml:space="preserve">Citizenship: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52639">
        <w:rPr>
          <w:b/>
          <w:sz w:val="28"/>
          <w:szCs w:val="28"/>
        </w:rPr>
        <w:t>Filipino</w:t>
      </w:r>
    </w:p>
    <w:p w:rsidR="00C52639" w:rsidRPr="00C52639" w:rsidRDefault="00C52639">
      <w:pPr>
        <w:rPr>
          <w:b/>
          <w:sz w:val="28"/>
          <w:szCs w:val="28"/>
        </w:rPr>
      </w:pPr>
      <w:r w:rsidRPr="00C52639">
        <w:rPr>
          <w:b/>
          <w:sz w:val="28"/>
          <w:szCs w:val="28"/>
        </w:rPr>
        <w:t xml:space="preserve">Religion: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C52639">
        <w:rPr>
          <w:b/>
          <w:sz w:val="28"/>
          <w:szCs w:val="28"/>
        </w:rPr>
        <w:t>Roman Catholic</w:t>
      </w:r>
    </w:p>
    <w:p w:rsidR="00C52639" w:rsidRDefault="00C52639">
      <w:pPr>
        <w:rPr>
          <w:b/>
        </w:rPr>
      </w:pPr>
    </w:p>
    <w:p w:rsidR="00C52639" w:rsidRDefault="00C52639">
      <w:pPr>
        <w:rPr>
          <w:b/>
          <w:sz w:val="28"/>
          <w:szCs w:val="28"/>
        </w:rPr>
      </w:pPr>
      <w:r w:rsidRPr="00C52639">
        <w:rPr>
          <w:b/>
          <w:sz w:val="28"/>
          <w:szCs w:val="28"/>
        </w:rPr>
        <w:lastRenderedPageBreak/>
        <w:t>SKILLS AND QUALIFICATIONS</w:t>
      </w:r>
      <w:r>
        <w:rPr>
          <w:b/>
          <w:sz w:val="28"/>
          <w:szCs w:val="28"/>
        </w:rPr>
        <w:t>:</w:t>
      </w:r>
    </w:p>
    <w:p w:rsidR="00C52639" w:rsidRPr="00C52639" w:rsidRDefault="00C52639" w:rsidP="00C526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2639">
        <w:rPr>
          <w:sz w:val="28"/>
          <w:szCs w:val="28"/>
        </w:rPr>
        <w:t>Can work under pressure</w:t>
      </w:r>
    </w:p>
    <w:p w:rsidR="00C52639" w:rsidRPr="00C52639" w:rsidRDefault="00C52639" w:rsidP="00C526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2639">
        <w:rPr>
          <w:sz w:val="28"/>
          <w:szCs w:val="28"/>
        </w:rPr>
        <w:t>Willing to spend hours in learning the game</w:t>
      </w:r>
    </w:p>
    <w:p w:rsidR="00C52639" w:rsidRPr="00C52639" w:rsidRDefault="00C52639" w:rsidP="00C526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2639">
        <w:rPr>
          <w:sz w:val="28"/>
          <w:szCs w:val="28"/>
        </w:rPr>
        <w:t>Focus and determine to the task given</w:t>
      </w:r>
    </w:p>
    <w:p w:rsidR="00C52639" w:rsidRPr="00C52639" w:rsidRDefault="00C52639" w:rsidP="00C526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2639">
        <w:rPr>
          <w:sz w:val="28"/>
          <w:szCs w:val="28"/>
        </w:rPr>
        <w:t>Tech and internet savvy</w:t>
      </w:r>
    </w:p>
    <w:p w:rsidR="00C52639" w:rsidRPr="00C52639" w:rsidRDefault="00C52639" w:rsidP="00C526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2639">
        <w:rPr>
          <w:sz w:val="28"/>
          <w:szCs w:val="28"/>
        </w:rPr>
        <w:t>Can grind up to 5 to 8 hours a day playing</w:t>
      </w:r>
    </w:p>
    <w:p w:rsidR="00C52639" w:rsidRDefault="00C52639" w:rsidP="00C52639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C52639">
        <w:rPr>
          <w:sz w:val="28"/>
          <w:szCs w:val="28"/>
        </w:rPr>
        <w:t>Had a lot of gaming experience</w:t>
      </w:r>
    </w:p>
    <w:p w:rsidR="00C52639" w:rsidRDefault="00C52639" w:rsidP="00C52639">
      <w:pPr>
        <w:rPr>
          <w:sz w:val="28"/>
          <w:szCs w:val="28"/>
        </w:rPr>
      </w:pPr>
    </w:p>
    <w:p w:rsidR="00C52639" w:rsidRDefault="00C52639" w:rsidP="00C52639">
      <w:pPr>
        <w:rPr>
          <w:b/>
          <w:sz w:val="28"/>
          <w:szCs w:val="28"/>
        </w:rPr>
      </w:pPr>
      <w:r>
        <w:rPr>
          <w:b/>
          <w:sz w:val="28"/>
          <w:szCs w:val="28"/>
        </w:rPr>
        <w:t>EDUCATIONAL ATTAINMENT:</w:t>
      </w:r>
    </w:p>
    <w:p w:rsidR="00C77E6E" w:rsidRPr="00C77E6E" w:rsidRDefault="00C77E6E" w:rsidP="00C77E6E">
      <w:pPr>
        <w:jc w:val="right"/>
        <w:rPr>
          <w:b/>
          <w:sz w:val="28"/>
          <w:szCs w:val="28"/>
        </w:rPr>
      </w:pPr>
      <w:r w:rsidRPr="00C77E6E">
        <w:rPr>
          <w:b/>
          <w:sz w:val="28"/>
          <w:szCs w:val="28"/>
        </w:rPr>
        <w:t>Tertiary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</w:t>
      </w:r>
      <w:r w:rsidRPr="00C77E6E">
        <w:rPr>
          <w:sz w:val="28"/>
          <w:szCs w:val="28"/>
        </w:rPr>
        <w:t>University of Cebu-METC</w:t>
      </w:r>
      <w:r w:rsidRPr="00C77E6E">
        <w:rPr>
          <w:sz w:val="28"/>
          <w:szCs w:val="28"/>
        </w:rPr>
        <w:tab/>
      </w:r>
      <w:r w:rsidRPr="00C77E6E">
        <w:rPr>
          <w:sz w:val="28"/>
          <w:szCs w:val="28"/>
        </w:rPr>
        <w:tab/>
      </w:r>
      <w:r w:rsidRPr="00C77E6E">
        <w:rPr>
          <w:sz w:val="28"/>
          <w:szCs w:val="28"/>
        </w:rPr>
        <w:tab/>
      </w:r>
      <w:r w:rsidRPr="00C77E6E">
        <w:rPr>
          <w:sz w:val="28"/>
          <w:szCs w:val="28"/>
        </w:rPr>
        <w:tab/>
      </w:r>
      <w:r w:rsidRPr="00C77E6E">
        <w:rPr>
          <w:sz w:val="28"/>
          <w:szCs w:val="28"/>
        </w:rPr>
        <w:tab/>
      </w:r>
      <w:r w:rsidRPr="00C77E6E">
        <w:rPr>
          <w:sz w:val="28"/>
          <w:szCs w:val="28"/>
        </w:rPr>
        <w:tab/>
      </w:r>
      <w:r w:rsidRPr="00C77E6E">
        <w:rPr>
          <w:sz w:val="28"/>
          <w:szCs w:val="28"/>
        </w:rPr>
        <w:tab/>
      </w:r>
      <w:r w:rsidRPr="00C77E6E">
        <w:rPr>
          <w:sz w:val="28"/>
          <w:szCs w:val="28"/>
        </w:rPr>
        <w:tab/>
      </w:r>
      <w:proofErr w:type="spellStart"/>
      <w:r w:rsidRPr="00C77E6E">
        <w:rPr>
          <w:sz w:val="28"/>
          <w:szCs w:val="28"/>
        </w:rPr>
        <w:t>Mambaling</w:t>
      </w:r>
      <w:proofErr w:type="spellEnd"/>
      <w:r w:rsidRPr="00C77E6E">
        <w:rPr>
          <w:sz w:val="28"/>
          <w:szCs w:val="28"/>
        </w:rPr>
        <w:t xml:space="preserve"> Cebu City-Cebu 6000</w:t>
      </w:r>
      <w:r w:rsidRPr="00C77E6E">
        <w:rPr>
          <w:sz w:val="28"/>
          <w:szCs w:val="28"/>
        </w:rPr>
        <w:tab/>
        <w:t>BS Marine Transportation</w:t>
      </w:r>
    </w:p>
    <w:p w:rsidR="00C77E6E" w:rsidRPr="00C77E6E" w:rsidRDefault="00C77E6E" w:rsidP="00C52639">
      <w:pPr>
        <w:rPr>
          <w:b/>
          <w:sz w:val="28"/>
          <w:szCs w:val="28"/>
        </w:rPr>
      </w:pPr>
    </w:p>
    <w:p w:rsidR="00C77E6E" w:rsidRPr="00C77E6E" w:rsidRDefault="00C77E6E" w:rsidP="00C77E6E">
      <w:pPr>
        <w:jc w:val="center"/>
        <w:rPr>
          <w:b/>
          <w:sz w:val="28"/>
          <w:szCs w:val="28"/>
        </w:rPr>
      </w:pPr>
      <w:r w:rsidRPr="00C77E6E">
        <w:rPr>
          <w:b/>
          <w:sz w:val="28"/>
          <w:szCs w:val="28"/>
        </w:rPr>
        <w:t>Secondary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r w:rsidRPr="00C77E6E">
        <w:rPr>
          <w:sz w:val="28"/>
          <w:szCs w:val="28"/>
        </w:rPr>
        <w:t>University of San Carlos-North Campus</w:t>
      </w:r>
      <w:r w:rsidRPr="00C77E6E">
        <w:rPr>
          <w:sz w:val="28"/>
          <w:szCs w:val="28"/>
        </w:rPr>
        <w:tab/>
      </w:r>
      <w:r w:rsidRPr="00C77E6E">
        <w:rPr>
          <w:sz w:val="28"/>
          <w:szCs w:val="28"/>
        </w:rPr>
        <w:tab/>
      </w:r>
      <w:r w:rsidRPr="00C77E6E">
        <w:rPr>
          <w:sz w:val="28"/>
          <w:szCs w:val="28"/>
        </w:rPr>
        <w:tab/>
      </w:r>
      <w:r w:rsidRPr="00C77E6E">
        <w:rPr>
          <w:sz w:val="28"/>
          <w:szCs w:val="28"/>
        </w:rPr>
        <w:tab/>
      </w:r>
      <w:r w:rsidRPr="00C77E6E">
        <w:rPr>
          <w:sz w:val="28"/>
          <w:szCs w:val="28"/>
        </w:rPr>
        <w:tab/>
      </w:r>
      <w:r w:rsidRPr="00C77E6E">
        <w:rPr>
          <w:sz w:val="28"/>
          <w:szCs w:val="28"/>
        </w:rPr>
        <w:tab/>
      </w:r>
      <w:r w:rsidRPr="00C77E6E">
        <w:rPr>
          <w:sz w:val="28"/>
          <w:szCs w:val="28"/>
        </w:rPr>
        <w:tab/>
        <w:t xml:space="preserve">General </w:t>
      </w:r>
      <w:proofErr w:type="spellStart"/>
      <w:r w:rsidRPr="00C77E6E">
        <w:rPr>
          <w:sz w:val="28"/>
          <w:szCs w:val="28"/>
        </w:rPr>
        <w:t>Maxilom</w:t>
      </w:r>
      <w:proofErr w:type="spellEnd"/>
      <w:r w:rsidRPr="00C77E6E">
        <w:rPr>
          <w:sz w:val="28"/>
          <w:szCs w:val="28"/>
        </w:rPr>
        <w:t xml:space="preserve"> Avenue Cebu City 6000</w:t>
      </w:r>
    </w:p>
    <w:p w:rsidR="00C77E6E" w:rsidRPr="00C77E6E" w:rsidRDefault="00C77E6E" w:rsidP="00C52639">
      <w:pPr>
        <w:rPr>
          <w:b/>
          <w:sz w:val="28"/>
          <w:szCs w:val="28"/>
        </w:rPr>
      </w:pPr>
    </w:p>
    <w:p w:rsidR="00C77E6E" w:rsidRDefault="00C77E6E" w:rsidP="00C77E6E">
      <w:pPr>
        <w:ind w:left="5040" w:hanging="5040"/>
        <w:rPr>
          <w:sz w:val="28"/>
          <w:szCs w:val="28"/>
        </w:rPr>
      </w:pPr>
      <w:r w:rsidRPr="00C77E6E">
        <w:rPr>
          <w:b/>
          <w:sz w:val="28"/>
          <w:szCs w:val="28"/>
        </w:rPr>
        <w:t>Primary</w:t>
      </w:r>
      <w:r>
        <w:rPr>
          <w:b/>
          <w:sz w:val="28"/>
          <w:szCs w:val="28"/>
        </w:rPr>
        <w:tab/>
      </w:r>
      <w:proofErr w:type="spellStart"/>
      <w:r>
        <w:rPr>
          <w:sz w:val="28"/>
          <w:szCs w:val="28"/>
        </w:rPr>
        <w:t>Talamban</w:t>
      </w:r>
      <w:proofErr w:type="spellEnd"/>
      <w:r>
        <w:rPr>
          <w:sz w:val="28"/>
          <w:szCs w:val="28"/>
        </w:rPr>
        <w:t xml:space="preserve"> Elementary School         </w:t>
      </w:r>
      <w:proofErr w:type="spellStart"/>
      <w:r>
        <w:rPr>
          <w:sz w:val="28"/>
          <w:szCs w:val="28"/>
        </w:rPr>
        <w:t>Talamban</w:t>
      </w:r>
      <w:proofErr w:type="spellEnd"/>
      <w:r>
        <w:rPr>
          <w:sz w:val="28"/>
          <w:szCs w:val="28"/>
        </w:rPr>
        <w:t xml:space="preserve"> Cebu City 6000</w:t>
      </w:r>
    </w:p>
    <w:p w:rsidR="00C77E6E" w:rsidRDefault="00C77E6E" w:rsidP="00C77E6E">
      <w:pPr>
        <w:ind w:left="5040" w:hanging="5040"/>
        <w:rPr>
          <w:sz w:val="28"/>
          <w:szCs w:val="28"/>
        </w:rPr>
      </w:pPr>
    </w:p>
    <w:p w:rsidR="00C77E6E" w:rsidRDefault="00C77E6E" w:rsidP="00C77E6E">
      <w:pPr>
        <w:ind w:left="5040" w:hanging="5040"/>
        <w:rPr>
          <w:b/>
          <w:sz w:val="28"/>
          <w:szCs w:val="28"/>
        </w:rPr>
      </w:pPr>
    </w:p>
    <w:p w:rsidR="00C77E6E" w:rsidRDefault="00C77E6E" w:rsidP="00C77E6E">
      <w:pPr>
        <w:ind w:left="5040" w:hanging="5040"/>
        <w:rPr>
          <w:b/>
          <w:sz w:val="28"/>
          <w:szCs w:val="28"/>
        </w:rPr>
      </w:pPr>
    </w:p>
    <w:p w:rsidR="00C77E6E" w:rsidRDefault="00C77E6E" w:rsidP="00C77E6E">
      <w:pPr>
        <w:ind w:left="5040" w:hanging="5040"/>
        <w:rPr>
          <w:b/>
          <w:sz w:val="28"/>
          <w:szCs w:val="28"/>
        </w:rPr>
      </w:pPr>
    </w:p>
    <w:p w:rsidR="00C77E6E" w:rsidRDefault="00C77E6E" w:rsidP="00C77E6E">
      <w:pPr>
        <w:ind w:left="5040" w:hanging="5040"/>
        <w:rPr>
          <w:b/>
          <w:sz w:val="28"/>
          <w:szCs w:val="28"/>
        </w:rPr>
      </w:pPr>
    </w:p>
    <w:p w:rsidR="00C77E6E" w:rsidRDefault="00C77E6E" w:rsidP="00C77E6E">
      <w:pPr>
        <w:ind w:left="5040" w:hanging="5040"/>
        <w:rPr>
          <w:b/>
          <w:sz w:val="28"/>
          <w:szCs w:val="28"/>
        </w:rPr>
      </w:pPr>
    </w:p>
    <w:p w:rsidR="00C77E6E" w:rsidRDefault="00C77E6E" w:rsidP="00C77E6E">
      <w:pPr>
        <w:ind w:left="5040" w:hanging="5040"/>
        <w:rPr>
          <w:b/>
          <w:sz w:val="28"/>
          <w:szCs w:val="28"/>
        </w:rPr>
      </w:pPr>
    </w:p>
    <w:p w:rsidR="00C77E6E" w:rsidRDefault="00C77E6E" w:rsidP="00C77E6E">
      <w:pPr>
        <w:ind w:left="5040" w:hanging="5040"/>
        <w:rPr>
          <w:b/>
          <w:sz w:val="28"/>
          <w:szCs w:val="28"/>
        </w:rPr>
      </w:pPr>
      <w:r w:rsidRPr="00C77E6E">
        <w:rPr>
          <w:b/>
          <w:sz w:val="28"/>
          <w:szCs w:val="28"/>
        </w:rPr>
        <w:lastRenderedPageBreak/>
        <w:t>WORK EXPERIENCE</w:t>
      </w:r>
      <w:r>
        <w:rPr>
          <w:b/>
          <w:sz w:val="28"/>
          <w:szCs w:val="28"/>
        </w:rPr>
        <w:t>:</w:t>
      </w:r>
    </w:p>
    <w:p w:rsidR="00C77E6E" w:rsidRPr="00C77E6E" w:rsidRDefault="00C77E6E" w:rsidP="00C77E6E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proofErr w:type="spellStart"/>
      <w:r w:rsidRPr="00C77E6E">
        <w:rPr>
          <w:rFonts w:cstheme="minorHAnsi"/>
          <w:sz w:val="32"/>
          <w:szCs w:val="32"/>
        </w:rPr>
        <w:t>Teleperformance</w:t>
      </w:r>
      <w:proofErr w:type="spellEnd"/>
    </w:p>
    <w:p w:rsidR="00C77E6E" w:rsidRPr="00C77E6E" w:rsidRDefault="00C77E6E" w:rsidP="00C77E6E">
      <w:pPr>
        <w:pStyle w:val="ListParagraph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 xml:space="preserve">Villa St, </w:t>
      </w:r>
      <w:proofErr w:type="spellStart"/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>Apas</w:t>
      </w:r>
      <w:proofErr w:type="spellEnd"/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>, Cebu City, Cebu</w:t>
      </w:r>
    </w:p>
    <w:p w:rsidR="00C77E6E" w:rsidRPr="00C77E6E" w:rsidRDefault="00C77E6E" w:rsidP="00C77E6E">
      <w:pPr>
        <w:pStyle w:val="ListParagraph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>CSR- Travel Account</w:t>
      </w:r>
    </w:p>
    <w:p w:rsidR="00C77E6E" w:rsidRPr="00C77E6E" w:rsidRDefault="00C77E6E" w:rsidP="00C77E6E">
      <w:pPr>
        <w:pStyle w:val="ListParagraph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>November 2017-November 2018</w:t>
      </w:r>
    </w:p>
    <w:p w:rsidR="00C77E6E" w:rsidRPr="00C77E6E" w:rsidRDefault="00C77E6E" w:rsidP="00C77E6E">
      <w:pPr>
        <w:pStyle w:val="ListParagraph"/>
        <w:rPr>
          <w:rFonts w:cstheme="minorHAnsi"/>
          <w:color w:val="222222"/>
          <w:sz w:val="32"/>
          <w:szCs w:val="32"/>
          <w:shd w:val="clear" w:color="auto" w:fill="FFFFFF"/>
        </w:rPr>
      </w:pPr>
    </w:p>
    <w:p w:rsidR="00C77E6E" w:rsidRPr="00C77E6E" w:rsidRDefault="00C77E6E" w:rsidP="00C77E6E">
      <w:pPr>
        <w:pStyle w:val="ListParagraph"/>
        <w:numPr>
          <w:ilvl w:val="0"/>
          <w:numId w:val="2"/>
        </w:numPr>
        <w:rPr>
          <w:rFonts w:cstheme="minorHAnsi"/>
          <w:sz w:val="32"/>
          <w:szCs w:val="32"/>
        </w:rPr>
      </w:pPr>
      <w:r w:rsidRPr="00C77E6E">
        <w:rPr>
          <w:rFonts w:cstheme="minorHAnsi"/>
          <w:sz w:val="32"/>
          <w:szCs w:val="32"/>
        </w:rPr>
        <w:t>Fusion BPO</w:t>
      </w:r>
    </w:p>
    <w:p w:rsidR="00C77E6E" w:rsidRPr="00C77E6E" w:rsidRDefault="00C77E6E" w:rsidP="00C77E6E">
      <w:pPr>
        <w:pStyle w:val="ListParagraph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 xml:space="preserve">7th Floor, Robinson's </w:t>
      </w:r>
      <w:proofErr w:type="spellStart"/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>Cybergate</w:t>
      </w:r>
      <w:proofErr w:type="spellEnd"/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 xml:space="preserve"> Cebu, </w:t>
      </w:r>
      <w:proofErr w:type="spellStart"/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>Fuente</w:t>
      </w:r>
      <w:proofErr w:type="spellEnd"/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 xml:space="preserve"> </w:t>
      </w:r>
      <w:proofErr w:type="spellStart"/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>Osmeña</w:t>
      </w:r>
      <w:proofErr w:type="spellEnd"/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>, Don Gil Garcia St, Cebu City, 6000</w:t>
      </w:r>
    </w:p>
    <w:p w:rsidR="00C77E6E" w:rsidRPr="00C77E6E" w:rsidRDefault="00C77E6E" w:rsidP="00C77E6E">
      <w:pPr>
        <w:pStyle w:val="ListParagraph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>CSR</w:t>
      </w:r>
      <w:proofErr w:type="gramStart"/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>,SME</w:t>
      </w:r>
      <w:proofErr w:type="gramEnd"/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>- Travel Account</w:t>
      </w:r>
    </w:p>
    <w:p w:rsidR="00C77E6E" w:rsidRPr="00C77E6E" w:rsidRDefault="00C77E6E" w:rsidP="00C77E6E">
      <w:pPr>
        <w:pStyle w:val="ListParagraph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>November 2018-March 2019</w:t>
      </w:r>
    </w:p>
    <w:p w:rsidR="00C77E6E" w:rsidRPr="00C77E6E" w:rsidRDefault="00C77E6E" w:rsidP="00C77E6E">
      <w:pPr>
        <w:pStyle w:val="ListParagraph"/>
        <w:rPr>
          <w:rFonts w:cstheme="minorHAnsi"/>
          <w:color w:val="222222"/>
          <w:sz w:val="32"/>
          <w:szCs w:val="32"/>
          <w:shd w:val="clear" w:color="auto" w:fill="FFFFFF"/>
        </w:rPr>
      </w:pPr>
    </w:p>
    <w:p w:rsidR="00C77E6E" w:rsidRPr="00C77E6E" w:rsidRDefault="00C77E6E" w:rsidP="00C77E6E">
      <w:pPr>
        <w:pStyle w:val="ListParagraph"/>
        <w:numPr>
          <w:ilvl w:val="0"/>
          <w:numId w:val="2"/>
        </w:numPr>
        <w:rPr>
          <w:rFonts w:cstheme="minorHAnsi"/>
          <w:color w:val="222222"/>
          <w:sz w:val="32"/>
          <w:szCs w:val="32"/>
          <w:shd w:val="clear" w:color="auto" w:fill="FFFFFF"/>
        </w:rPr>
      </w:pPr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>Teletech</w:t>
      </w:r>
    </w:p>
    <w:p w:rsidR="00C77E6E" w:rsidRPr="00C77E6E" w:rsidRDefault="00C77E6E" w:rsidP="00C77E6E">
      <w:pPr>
        <w:pStyle w:val="ListParagraph"/>
        <w:rPr>
          <w:rFonts w:cstheme="minorHAnsi"/>
          <w:color w:val="222222"/>
          <w:sz w:val="32"/>
          <w:szCs w:val="32"/>
          <w:shd w:val="clear" w:color="auto" w:fill="FFFFFF"/>
        </w:rPr>
      </w:pPr>
      <w:proofErr w:type="spellStart"/>
      <w:proofErr w:type="gramStart"/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>eBloc</w:t>
      </w:r>
      <w:proofErr w:type="spellEnd"/>
      <w:proofErr w:type="gramEnd"/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 xml:space="preserve"> 2 Tower, 6000, W </w:t>
      </w:r>
      <w:proofErr w:type="spellStart"/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>Geonzon</w:t>
      </w:r>
      <w:proofErr w:type="spellEnd"/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 xml:space="preserve"> St, Cebu City, 6000 Cebu</w:t>
      </w:r>
    </w:p>
    <w:p w:rsidR="00C77E6E" w:rsidRPr="00C77E6E" w:rsidRDefault="00C77E6E" w:rsidP="00C77E6E">
      <w:pPr>
        <w:pStyle w:val="ListParagraph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>TSR- Telecommunication Account</w:t>
      </w:r>
    </w:p>
    <w:p w:rsidR="00C77E6E" w:rsidRPr="00C77E6E" w:rsidRDefault="00C77E6E" w:rsidP="00C77E6E">
      <w:pPr>
        <w:pStyle w:val="ListParagraph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>February 2020-June 2021</w:t>
      </w:r>
    </w:p>
    <w:p w:rsidR="00C77E6E" w:rsidRPr="00C77E6E" w:rsidRDefault="00C77E6E" w:rsidP="00C77E6E">
      <w:pPr>
        <w:pStyle w:val="ListParagraph"/>
        <w:rPr>
          <w:rFonts w:cstheme="minorHAnsi"/>
          <w:color w:val="222222"/>
          <w:sz w:val="32"/>
          <w:szCs w:val="32"/>
          <w:shd w:val="clear" w:color="auto" w:fill="FFFFFF"/>
        </w:rPr>
      </w:pPr>
    </w:p>
    <w:p w:rsidR="00C77E6E" w:rsidRPr="00C77E6E" w:rsidRDefault="00C77E6E" w:rsidP="00C77E6E">
      <w:pPr>
        <w:pStyle w:val="ListParagraph"/>
        <w:numPr>
          <w:ilvl w:val="0"/>
          <w:numId w:val="2"/>
        </w:numPr>
        <w:rPr>
          <w:rFonts w:cstheme="minorHAnsi"/>
          <w:color w:val="222222"/>
          <w:sz w:val="32"/>
          <w:szCs w:val="32"/>
          <w:shd w:val="clear" w:color="auto" w:fill="FFFFFF"/>
        </w:rPr>
      </w:pPr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>Alpha Flight Guru</w:t>
      </w:r>
    </w:p>
    <w:p w:rsidR="00C77E6E" w:rsidRPr="00C77E6E" w:rsidRDefault="00C77E6E" w:rsidP="00C77E6E">
      <w:pPr>
        <w:pStyle w:val="ListParagraph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>CBC Bldg., Samar Loop cor. Panay Road, Cebu Business Park, Cebu City, Cebu</w:t>
      </w:r>
    </w:p>
    <w:p w:rsidR="00C77E6E" w:rsidRPr="00C77E6E" w:rsidRDefault="00C77E6E" w:rsidP="00C77E6E">
      <w:pPr>
        <w:pStyle w:val="ListParagraph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>CSR-Travel Account</w:t>
      </w:r>
    </w:p>
    <w:p w:rsidR="00C77E6E" w:rsidRPr="00C77E6E" w:rsidRDefault="00C77E6E" w:rsidP="00C77E6E">
      <w:pPr>
        <w:pStyle w:val="ListParagraph"/>
        <w:rPr>
          <w:rFonts w:cstheme="minorHAnsi"/>
          <w:color w:val="222222"/>
          <w:sz w:val="32"/>
          <w:szCs w:val="32"/>
          <w:shd w:val="clear" w:color="auto" w:fill="FFFFFF"/>
        </w:rPr>
      </w:pPr>
      <w:r w:rsidRPr="00C77E6E">
        <w:rPr>
          <w:rFonts w:cstheme="minorHAnsi"/>
          <w:color w:val="222222"/>
          <w:sz w:val="32"/>
          <w:szCs w:val="32"/>
          <w:shd w:val="clear" w:color="auto" w:fill="FFFFFF"/>
        </w:rPr>
        <w:t>June 2021-Present</w:t>
      </w:r>
    </w:p>
    <w:p w:rsidR="00C77E6E" w:rsidRPr="00C77E6E" w:rsidRDefault="00C77E6E" w:rsidP="00C77E6E">
      <w:pPr>
        <w:pStyle w:val="ListParagraph"/>
        <w:rPr>
          <w:rFonts w:cstheme="minorHAnsi"/>
          <w:sz w:val="28"/>
          <w:szCs w:val="28"/>
        </w:rPr>
      </w:pPr>
    </w:p>
    <w:sectPr w:rsidR="00C77E6E" w:rsidRPr="00C77E6E" w:rsidSect="00E9292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5D53" w:rsidRDefault="008E5D53" w:rsidP="00B67DF2">
      <w:pPr>
        <w:spacing w:after="0" w:line="240" w:lineRule="auto"/>
      </w:pPr>
      <w:r>
        <w:separator/>
      </w:r>
    </w:p>
  </w:endnote>
  <w:endnote w:type="continuationSeparator" w:id="0">
    <w:p w:rsidR="008E5D53" w:rsidRDefault="008E5D53" w:rsidP="00B67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5D53" w:rsidRDefault="008E5D53" w:rsidP="00B67DF2">
      <w:pPr>
        <w:spacing w:after="0" w:line="240" w:lineRule="auto"/>
      </w:pPr>
      <w:r>
        <w:separator/>
      </w:r>
    </w:p>
  </w:footnote>
  <w:footnote w:type="continuationSeparator" w:id="0">
    <w:p w:rsidR="008E5D53" w:rsidRDefault="008E5D53" w:rsidP="00B67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7017B"/>
    <w:multiLevelType w:val="hybridMultilevel"/>
    <w:tmpl w:val="358801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BC2821"/>
    <w:multiLevelType w:val="hybridMultilevel"/>
    <w:tmpl w:val="74569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4A34E6"/>
    <w:multiLevelType w:val="hybridMultilevel"/>
    <w:tmpl w:val="3ADEC476"/>
    <w:lvl w:ilvl="0" w:tplc="FC0055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7DF2"/>
    <w:rsid w:val="008E5D53"/>
    <w:rsid w:val="00B67DF2"/>
    <w:rsid w:val="00C52639"/>
    <w:rsid w:val="00C77E6E"/>
    <w:rsid w:val="00E92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9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7DF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67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DF2"/>
  </w:style>
  <w:style w:type="paragraph" w:styleId="Footer">
    <w:name w:val="footer"/>
    <w:basedOn w:val="Normal"/>
    <w:link w:val="FooterChar"/>
    <w:uiPriority w:val="99"/>
    <w:semiHidden/>
    <w:unhideWhenUsed/>
    <w:rsid w:val="00B67D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67DF2"/>
  </w:style>
  <w:style w:type="paragraph" w:styleId="BalloonText">
    <w:name w:val="Balloon Text"/>
    <w:basedOn w:val="Normal"/>
    <w:link w:val="BalloonTextChar"/>
    <w:uiPriority w:val="99"/>
    <w:semiHidden/>
    <w:unhideWhenUsed/>
    <w:rsid w:val="00B6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D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26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rrionroycevilla07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AFG</Company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1</cp:revision>
  <dcterms:created xsi:type="dcterms:W3CDTF">2021-09-05T07:09:00Z</dcterms:created>
  <dcterms:modified xsi:type="dcterms:W3CDTF">2021-09-05T07:38:00Z</dcterms:modified>
</cp:coreProperties>
</file>